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57" w:rsidRPr="00D109CA" w:rsidRDefault="00FB3657" w:rsidP="003663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FB3657" w:rsidRDefault="00FB3657" w:rsidP="003663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Тацинская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№3</w:t>
      </w:r>
    </w:p>
    <w:p w:rsidR="00FB3657" w:rsidRDefault="00FB3657" w:rsidP="003663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3657" w:rsidRDefault="00FB3657" w:rsidP="00FB3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FB3657" w:rsidRDefault="00FB3657" w:rsidP="00FB3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FB3657" w:rsidRDefault="004233EA" w:rsidP="00FB3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9359E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359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359E1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A1534">
        <w:rPr>
          <w:rFonts w:ascii="Times New Roman" w:hAnsi="Times New Roman" w:cs="Times New Roman"/>
          <w:sz w:val="28"/>
          <w:szCs w:val="28"/>
        </w:rPr>
        <w:t>.</w:t>
      </w:r>
      <w:r w:rsidR="009359E1">
        <w:rPr>
          <w:rFonts w:ascii="Times New Roman" w:hAnsi="Times New Roman" w:cs="Times New Roman"/>
          <w:sz w:val="28"/>
          <w:szCs w:val="28"/>
        </w:rPr>
        <w:t xml:space="preserve"> № 95</w:t>
      </w:r>
    </w:p>
    <w:p w:rsidR="00FB3657" w:rsidRDefault="00FB3657" w:rsidP="00FB3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В.Н.Мирнов</w:t>
      </w:r>
      <w:proofErr w:type="spellEnd"/>
    </w:p>
    <w:p w:rsidR="00FB3657" w:rsidRDefault="00FB3657" w:rsidP="00FB365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>РАБОЧАЯ    ПРОГРАММА</w:t>
      </w:r>
    </w:p>
    <w:p w:rsidR="00FB3657" w:rsidRPr="001E7F6A" w:rsidRDefault="00FB3657" w:rsidP="00FB3657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</w:t>
      </w:r>
      <w:r w:rsidRPr="003E6C77">
        <w:rPr>
          <w:rFonts w:ascii="Times New Roman" w:hAnsi="Times New Roman" w:cs="Times New Roman"/>
          <w:sz w:val="28"/>
          <w:szCs w:val="28"/>
        </w:rPr>
        <w:t xml:space="preserve">   </w:t>
      </w:r>
      <w:r w:rsidR="003E6C77" w:rsidRPr="003E6C77">
        <w:rPr>
          <w:rFonts w:ascii="Times New Roman" w:hAnsi="Times New Roman" w:cs="Times New Roman"/>
          <w:sz w:val="28"/>
          <w:szCs w:val="28"/>
        </w:rPr>
        <w:t xml:space="preserve"> </w:t>
      </w:r>
      <w:r w:rsidR="003E6C77" w:rsidRPr="001E7F6A">
        <w:rPr>
          <w:rFonts w:ascii="Times New Roman" w:hAnsi="Times New Roman" w:cs="Times New Roman"/>
          <w:sz w:val="40"/>
          <w:szCs w:val="40"/>
          <w:u w:val="single"/>
        </w:rPr>
        <w:t xml:space="preserve">по </w:t>
      </w:r>
      <w:r w:rsidRPr="001E7F6A">
        <w:rPr>
          <w:rFonts w:ascii="Times New Roman" w:hAnsi="Times New Roman" w:cs="Times New Roman"/>
          <w:sz w:val="40"/>
          <w:szCs w:val="40"/>
          <w:u w:val="single"/>
        </w:rPr>
        <w:t>геометрии</w:t>
      </w:r>
    </w:p>
    <w:p w:rsidR="00FB3657" w:rsidRDefault="00FB3657" w:rsidP="00FB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</w:p>
    <w:p w:rsidR="00FB3657" w:rsidRDefault="00FB3657" w:rsidP="00FB365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Среднего общего  образования  в  11 классе</w:t>
      </w:r>
    </w:p>
    <w:p w:rsidR="00FB3657" w:rsidRDefault="00FB3657" w:rsidP="00FB365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FB3657" w:rsidRPr="00A41761" w:rsidRDefault="00FB3657" w:rsidP="00FB36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–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A1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4A1534">
        <w:rPr>
          <w:rFonts w:ascii="Times New Roman" w:hAnsi="Times New Roman" w:cs="Times New Roman"/>
          <w:sz w:val="28"/>
          <w:szCs w:val="28"/>
          <w:u w:val="single"/>
        </w:rPr>
        <w:t>.,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всего 68</w:t>
      </w:r>
      <w:r w:rsidR="004A1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4A153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7F6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E7F6A" w:rsidRPr="001E7F6A">
        <w:rPr>
          <w:rFonts w:ascii="Times New Roman" w:hAnsi="Times New Roman" w:cs="Times New Roman"/>
          <w:u w:val="single"/>
        </w:rPr>
        <w:t>с учетом праздничных дней программа рассчитана на 67 часов</w:t>
      </w:r>
      <w:r w:rsidR="001E7F6A">
        <w:rPr>
          <w:rFonts w:ascii="Times New Roman" w:hAnsi="Times New Roman" w:cs="Times New Roman"/>
          <w:u w:val="single"/>
        </w:rPr>
        <w:t>.</w:t>
      </w:r>
    </w:p>
    <w:p w:rsidR="00FB3657" w:rsidRPr="00F81C74" w:rsidRDefault="00FB3657" w:rsidP="00FB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    </w:t>
      </w:r>
      <w:r w:rsidR="000F20ED">
        <w:rPr>
          <w:rFonts w:ascii="Times New Roman" w:hAnsi="Times New Roman" w:cs="Times New Roman"/>
          <w:sz w:val="28"/>
          <w:szCs w:val="28"/>
          <w:u w:val="single"/>
        </w:rPr>
        <w:t>Гринева Татьяна Васильевна</w:t>
      </w:r>
    </w:p>
    <w:p w:rsidR="00FB3657" w:rsidRDefault="00FB3657" w:rsidP="00366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761">
        <w:rPr>
          <w:rFonts w:ascii="Times New Roman" w:hAnsi="Times New Roman" w:cs="Times New Roman"/>
          <w:sz w:val="28"/>
          <w:szCs w:val="28"/>
        </w:rPr>
        <w:t>Рабочая про</w:t>
      </w:r>
      <w:r w:rsidR="006B51E3">
        <w:rPr>
          <w:rFonts w:ascii="Times New Roman" w:hAnsi="Times New Roman" w:cs="Times New Roman"/>
          <w:sz w:val="28"/>
          <w:szCs w:val="28"/>
        </w:rPr>
        <w:t xml:space="preserve">грамма разработана на основе </w:t>
      </w:r>
      <w:r w:rsidR="005B12DF">
        <w:rPr>
          <w:rFonts w:ascii="Times New Roman" w:hAnsi="Times New Roman" w:cs="Times New Roman"/>
          <w:sz w:val="28"/>
          <w:szCs w:val="28"/>
        </w:rPr>
        <w:t>ФКГОС</w:t>
      </w:r>
      <w:r w:rsidR="005B12DF">
        <w:rPr>
          <w:rFonts w:ascii="Times New Roman" w:hAnsi="Times New Roman" w:cs="Times New Roman"/>
          <w:sz w:val="28"/>
          <w:szCs w:val="28"/>
        </w:rPr>
        <w:t xml:space="preserve"> </w:t>
      </w:r>
      <w:r w:rsidR="006B51E3">
        <w:rPr>
          <w:rFonts w:ascii="Times New Roman" w:hAnsi="Times New Roman" w:cs="Times New Roman"/>
          <w:sz w:val="28"/>
          <w:szCs w:val="28"/>
        </w:rPr>
        <w:t xml:space="preserve"> </w:t>
      </w:r>
      <w:r w:rsidRPr="00A41761">
        <w:rPr>
          <w:rFonts w:ascii="Times New Roman" w:hAnsi="Times New Roman" w:cs="Times New Roman"/>
          <w:sz w:val="28"/>
          <w:szCs w:val="28"/>
        </w:rPr>
        <w:t>2004 г, примерной программы общеобразовательных учреждений  «Геометрия 10-11классы»-</w:t>
      </w:r>
      <w:r w:rsidR="000838AE">
        <w:rPr>
          <w:rFonts w:ascii="Times New Roman" w:hAnsi="Times New Roman" w:cs="Times New Roman"/>
          <w:sz w:val="28"/>
          <w:szCs w:val="28"/>
        </w:rPr>
        <w:t xml:space="preserve"> </w:t>
      </w:r>
      <w:r w:rsidRPr="00A41761">
        <w:rPr>
          <w:rFonts w:ascii="Times New Roman" w:hAnsi="Times New Roman" w:cs="Times New Roman"/>
          <w:sz w:val="28"/>
          <w:szCs w:val="28"/>
        </w:rPr>
        <w:t xml:space="preserve"> М.</w:t>
      </w:r>
      <w:r w:rsidR="000838AE">
        <w:rPr>
          <w:rFonts w:ascii="Times New Roman" w:hAnsi="Times New Roman" w:cs="Times New Roman"/>
          <w:sz w:val="28"/>
          <w:szCs w:val="28"/>
        </w:rPr>
        <w:t xml:space="preserve"> </w:t>
      </w:r>
      <w:r w:rsidR="005B12DF">
        <w:rPr>
          <w:rFonts w:ascii="Times New Roman" w:hAnsi="Times New Roman" w:cs="Times New Roman"/>
          <w:sz w:val="28"/>
          <w:szCs w:val="28"/>
        </w:rPr>
        <w:t xml:space="preserve">Просвещение, 2010 </w:t>
      </w:r>
      <w:bookmarkStart w:id="0" w:name="_GoBack"/>
      <w:bookmarkEnd w:id="0"/>
      <w:r w:rsidRPr="00A41761">
        <w:rPr>
          <w:rFonts w:ascii="Times New Roman" w:hAnsi="Times New Roman" w:cs="Times New Roman"/>
          <w:sz w:val="28"/>
          <w:szCs w:val="28"/>
        </w:rPr>
        <w:t xml:space="preserve">г. Составитель Т. А. </w:t>
      </w:r>
      <w:proofErr w:type="spellStart"/>
      <w:r w:rsidRPr="00A41761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A41761">
        <w:rPr>
          <w:rFonts w:ascii="Times New Roman" w:hAnsi="Times New Roman" w:cs="Times New Roman"/>
          <w:sz w:val="28"/>
          <w:szCs w:val="28"/>
        </w:rPr>
        <w:t>, по учебнику   для общеобразовательных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Математика:</w:t>
      </w:r>
      <w:r w:rsidR="004A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анализа,</w:t>
      </w:r>
      <w:r w:rsidR="004A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геометрия.</w:t>
      </w:r>
      <w:r w:rsidRPr="00A41761">
        <w:rPr>
          <w:rFonts w:ascii="Times New Roman" w:hAnsi="Times New Roman" w:cs="Times New Roman"/>
          <w:sz w:val="28"/>
          <w:szCs w:val="28"/>
        </w:rPr>
        <w:t xml:space="preserve"> Базовый и профильный уровни. Л.С.</w:t>
      </w:r>
      <w:r w:rsidR="00083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6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A41761">
        <w:rPr>
          <w:rFonts w:ascii="Times New Roman" w:hAnsi="Times New Roman" w:cs="Times New Roman"/>
          <w:sz w:val="28"/>
          <w:szCs w:val="28"/>
        </w:rPr>
        <w:t xml:space="preserve"> «Геометрия</w:t>
      </w:r>
      <w:r>
        <w:rPr>
          <w:rFonts w:ascii="Times New Roman" w:hAnsi="Times New Roman" w:cs="Times New Roman"/>
          <w:sz w:val="28"/>
          <w:szCs w:val="28"/>
        </w:rPr>
        <w:t xml:space="preserve"> 10-11»</w:t>
      </w:r>
      <w:r w:rsidRPr="00A41761">
        <w:rPr>
          <w:rFonts w:ascii="Times New Roman" w:hAnsi="Times New Roman" w:cs="Times New Roman"/>
          <w:sz w:val="28"/>
          <w:szCs w:val="28"/>
        </w:rPr>
        <w:t xml:space="preserve"> Москва.</w:t>
      </w:r>
      <w:r w:rsidR="004A1534">
        <w:rPr>
          <w:rFonts w:ascii="Times New Roman" w:hAnsi="Times New Roman" w:cs="Times New Roman"/>
          <w:sz w:val="28"/>
          <w:szCs w:val="28"/>
        </w:rPr>
        <w:t xml:space="preserve"> </w:t>
      </w:r>
      <w:r w:rsidRPr="00A41761">
        <w:rPr>
          <w:rFonts w:ascii="Times New Roman" w:hAnsi="Times New Roman" w:cs="Times New Roman"/>
          <w:sz w:val="28"/>
          <w:szCs w:val="28"/>
        </w:rPr>
        <w:t>Просвещение,</w:t>
      </w:r>
      <w:r w:rsidR="004A1534">
        <w:rPr>
          <w:rFonts w:ascii="Times New Roman" w:hAnsi="Times New Roman" w:cs="Times New Roman"/>
          <w:sz w:val="28"/>
          <w:szCs w:val="28"/>
        </w:rPr>
        <w:t xml:space="preserve"> </w:t>
      </w:r>
      <w:r w:rsidRPr="00A41761">
        <w:rPr>
          <w:rFonts w:ascii="Times New Roman" w:hAnsi="Times New Roman" w:cs="Times New Roman"/>
          <w:sz w:val="28"/>
          <w:szCs w:val="28"/>
        </w:rPr>
        <w:t>2014г.</w:t>
      </w:r>
    </w:p>
    <w:p w:rsidR="0036632D" w:rsidRDefault="00FB3657" w:rsidP="004A15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</w:p>
    <w:p w:rsidR="00FB3657" w:rsidRPr="00CE5402" w:rsidRDefault="001B4683" w:rsidP="004A15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0F20ED">
        <w:rPr>
          <w:rFonts w:ascii="Times New Roman" w:hAnsi="Times New Roman" w:cs="Times New Roman"/>
          <w:sz w:val="24"/>
          <w:szCs w:val="24"/>
        </w:rPr>
        <w:t>9- 2020</w:t>
      </w:r>
      <w:r w:rsidR="001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65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FB3657">
        <w:rPr>
          <w:rFonts w:ascii="Times New Roman" w:hAnsi="Times New Roman" w:cs="Times New Roman"/>
          <w:sz w:val="24"/>
          <w:szCs w:val="24"/>
        </w:rPr>
        <w:t>.</w:t>
      </w:r>
    </w:p>
    <w:p w:rsidR="00F32402" w:rsidRDefault="00FB3657" w:rsidP="00621795">
      <w:pPr>
        <w:rPr>
          <w:b/>
          <w:bCs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C2156D"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C215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</w:t>
      </w:r>
      <w:r w:rsidR="00C2156D"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21795">
        <w:rPr>
          <w:b/>
          <w:bCs/>
        </w:rPr>
        <w:t xml:space="preserve">                                                           </w:t>
      </w:r>
    </w:p>
    <w:p w:rsidR="00621795" w:rsidRDefault="00621795" w:rsidP="00F324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1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предмета.</w:t>
      </w:r>
    </w:p>
    <w:p w:rsidR="00621795" w:rsidRPr="00E6635D" w:rsidRDefault="00621795" w:rsidP="00621795">
      <w:p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i/>
          <w:iCs/>
          <w:sz w:val="24"/>
          <w:szCs w:val="24"/>
        </w:rPr>
        <w:t>Личностные:</w:t>
      </w:r>
    </w:p>
    <w:p w:rsidR="004A1534" w:rsidRDefault="00621795" w:rsidP="004A1534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534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траектории с учётом устойчивых познавательных интересов;</w:t>
      </w:r>
    </w:p>
    <w:p w:rsidR="004A1534" w:rsidRDefault="00621795" w:rsidP="004A1534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534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4A1534" w:rsidRDefault="00621795" w:rsidP="004A1534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53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учебно–исследовательской, творческой и других видах деятельности;</w:t>
      </w:r>
    </w:p>
    <w:p w:rsidR="004A1534" w:rsidRDefault="00621795" w:rsidP="004A1534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534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A153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4A1534">
        <w:rPr>
          <w:rFonts w:ascii="Times New Roman" w:hAnsi="Times New Roman" w:cs="Times New Roman"/>
          <w:sz w:val="24"/>
          <w:szCs w:val="24"/>
        </w:rPr>
        <w:t>;</w:t>
      </w:r>
    </w:p>
    <w:p w:rsidR="004A1534" w:rsidRDefault="00621795" w:rsidP="004A1534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534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4A1534" w:rsidRDefault="00621795" w:rsidP="004A1534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534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A1534" w:rsidRDefault="00621795" w:rsidP="004A1534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534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4A1534" w:rsidRPr="004A1534" w:rsidRDefault="00621795" w:rsidP="004A1534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534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21795" w:rsidRPr="004A1534" w:rsidRDefault="00621795" w:rsidP="004A1534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534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геометрических объектов, задач, решений, рассуждений</w:t>
      </w:r>
    </w:p>
    <w:p w:rsidR="00621795" w:rsidRPr="00E6635D" w:rsidRDefault="00621795" w:rsidP="006217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1795" w:rsidRPr="00C14445" w:rsidRDefault="00621795" w:rsidP="00621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4445">
        <w:rPr>
          <w:rFonts w:ascii="Times New Roman" w:hAnsi="Times New Roman"/>
          <w:i/>
          <w:sz w:val="24"/>
          <w:szCs w:val="24"/>
        </w:rPr>
        <w:t>метапредметн</w:t>
      </w:r>
      <w:r>
        <w:rPr>
          <w:rFonts w:ascii="Times New Roman" w:hAnsi="Times New Roman"/>
          <w:i/>
          <w:sz w:val="24"/>
          <w:szCs w:val="24"/>
        </w:rPr>
        <w:t>ые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:rsidR="00621795" w:rsidRPr="00C14445" w:rsidRDefault="00621795" w:rsidP="004A1534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4445">
        <w:rPr>
          <w:rFonts w:ascii="Times New Roman" w:hAnsi="Times New Roman"/>
          <w:sz w:val="24"/>
          <w:szCs w:val="24"/>
        </w:rPr>
        <w:t>•</w:t>
      </w:r>
      <w:r w:rsidRPr="00C14445">
        <w:rPr>
          <w:rFonts w:ascii="Times New Roman" w:hAnsi="Times New Roman"/>
          <w:sz w:val="24"/>
          <w:szCs w:val="24"/>
        </w:rPr>
        <w:tab/>
        <w:t>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621795" w:rsidRPr="00C14445" w:rsidRDefault="00621795" w:rsidP="004A1534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умение видеть геометрическую </w:t>
      </w:r>
      <w:r w:rsidRPr="00C14445">
        <w:rPr>
          <w:rFonts w:ascii="Times New Roman" w:hAnsi="Times New Roman"/>
          <w:sz w:val="24"/>
          <w:szCs w:val="24"/>
        </w:rPr>
        <w:t xml:space="preserve"> задачу в контексте проблемной ситуации в других дисциплинах, в окружающей жизни;</w:t>
      </w:r>
    </w:p>
    <w:p w:rsidR="00621795" w:rsidRPr="00C14445" w:rsidRDefault="00621795" w:rsidP="004A1534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4445">
        <w:rPr>
          <w:rFonts w:ascii="Times New Roman" w:hAnsi="Times New Roman"/>
          <w:sz w:val="24"/>
          <w:szCs w:val="24"/>
        </w:rPr>
        <w:t>•</w:t>
      </w:r>
      <w:r w:rsidRPr="00C14445">
        <w:rPr>
          <w:rFonts w:ascii="Times New Roman" w:hAnsi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621795" w:rsidRPr="00C14445" w:rsidRDefault="00621795" w:rsidP="004A1534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4445">
        <w:rPr>
          <w:rFonts w:ascii="Times New Roman" w:hAnsi="Times New Roman"/>
          <w:sz w:val="24"/>
          <w:szCs w:val="24"/>
        </w:rPr>
        <w:t>•</w:t>
      </w:r>
      <w:r w:rsidRPr="00C14445">
        <w:rPr>
          <w:rFonts w:ascii="Times New Roman" w:hAnsi="Times New Roman"/>
          <w:sz w:val="24"/>
          <w:szCs w:val="24"/>
        </w:rPr>
        <w:tab/>
        <w:t>умение понимать и использовать математические средства наглядности для иллюстрации, интерпретации, аргументации;</w:t>
      </w:r>
    </w:p>
    <w:p w:rsidR="00621795" w:rsidRPr="00C14445" w:rsidRDefault="00621795" w:rsidP="004A1534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4445">
        <w:rPr>
          <w:rFonts w:ascii="Times New Roman" w:hAnsi="Times New Roman"/>
          <w:sz w:val="24"/>
          <w:szCs w:val="24"/>
        </w:rPr>
        <w:t>•</w:t>
      </w:r>
      <w:r w:rsidRPr="00C14445">
        <w:rPr>
          <w:rFonts w:ascii="Times New Roman" w:hAnsi="Times New Roman"/>
          <w:sz w:val="24"/>
          <w:szCs w:val="24"/>
        </w:rPr>
        <w:tab/>
        <w:t>умение выдвигать гипотезы при решении учебных задач, понимать необходимость их проверки;</w:t>
      </w:r>
    </w:p>
    <w:p w:rsidR="00621795" w:rsidRPr="00C14445" w:rsidRDefault="00621795" w:rsidP="004A1534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4445">
        <w:rPr>
          <w:rFonts w:ascii="Times New Roman" w:hAnsi="Times New Roman"/>
          <w:sz w:val="24"/>
          <w:szCs w:val="24"/>
        </w:rPr>
        <w:t>•</w:t>
      </w:r>
      <w:r w:rsidRPr="00C14445">
        <w:rPr>
          <w:rFonts w:ascii="Times New Roman" w:hAnsi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621795" w:rsidRPr="00C14445" w:rsidRDefault="00621795" w:rsidP="004A1534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4445">
        <w:rPr>
          <w:rFonts w:ascii="Times New Roman" w:hAnsi="Times New Roman"/>
          <w:sz w:val="24"/>
          <w:szCs w:val="24"/>
        </w:rPr>
        <w:t>•</w:t>
      </w:r>
      <w:r w:rsidRPr="00C14445">
        <w:rPr>
          <w:rFonts w:ascii="Times New Roman" w:hAnsi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621795" w:rsidRPr="00C14445" w:rsidRDefault="00621795" w:rsidP="004A1534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4445">
        <w:rPr>
          <w:rFonts w:ascii="Times New Roman" w:hAnsi="Times New Roman"/>
          <w:sz w:val="24"/>
          <w:szCs w:val="24"/>
        </w:rPr>
        <w:t>•</w:t>
      </w:r>
      <w:r w:rsidRPr="00C14445">
        <w:rPr>
          <w:rFonts w:ascii="Times New Roman" w:hAnsi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621795" w:rsidRPr="00C14445" w:rsidRDefault="00621795" w:rsidP="004A1534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4445">
        <w:rPr>
          <w:rFonts w:ascii="Times New Roman" w:hAnsi="Times New Roman"/>
          <w:sz w:val="24"/>
          <w:szCs w:val="24"/>
        </w:rPr>
        <w:t>•</w:t>
      </w:r>
      <w:r w:rsidRPr="00C14445">
        <w:rPr>
          <w:rFonts w:ascii="Times New Roman" w:hAnsi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621795" w:rsidRPr="00C14445" w:rsidRDefault="00621795" w:rsidP="004A1534">
      <w:pPr>
        <w:tabs>
          <w:tab w:val="left" w:pos="198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621795" w:rsidRPr="00C14445" w:rsidRDefault="00621795" w:rsidP="00621795">
      <w:pPr>
        <w:tabs>
          <w:tab w:val="left" w:pos="1985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A15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A1534" w:rsidRDefault="00621795" w:rsidP="004A1534">
      <w:pPr>
        <w:pStyle w:val="a3"/>
        <w:numPr>
          <w:ilvl w:val="0"/>
          <w:numId w:val="29"/>
        </w:numPr>
        <w:tabs>
          <w:tab w:val="left" w:pos="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4A1534" w:rsidRDefault="00621795" w:rsidP="004A1534">
      <w:pPr>
        <w:pStyle w:val="a3"/>
        <w:numPr>
          <w:ilvl w:val="0"/>
          <w:numId w:val="29"/>
        </w:numPr>
        <w:tabs>
          <w:tab w:val="left" w:pos="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A1534" w:rsidRDefault="00621795" w:rsidP="004A1534">
      <w:pPr>
        <w:pStyle w:val="a3"/>
        <w:numPr>
          <w:ilvl w:val="0"/>
          <w:numId w:val="29"/>
        </w:numPr>
        <w:tabs>
          <w:tab w:val="left" w:pos="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4A1534" w:rsidRDefault="00621795" w:rsidP="004A1534">
      <w:pPr>
        <w:pStyle w:val="a3"/>
        <w:numPr>
          <w:ilvl w:val="0"/>
          <w:numId w:val="29"/>
        </w:numPr>
        <w:tabs>
          <w:tab w:val="left" w:pos="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4A1534" w:rsidRDefault="00621795" w:rsidP="004A1534">
      <w:pPr>
        <w:pStyle w:val="a3"/>
        <w:numPr>
          <w:ilvl w:val="0"/>
          <w:numId w:val="29"/>
        </w:numPr>
        <w:tabs>
          <w:tab w:val="left" w:pos="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4A1534" w:rsidRDefault="00621795" w:rsidP="004A1534">
      <w:pPr>
        <w:pStyle w:val="a3"/>
        <w:numPr>
          <w:ilvl w:val="0"/>
          <w:numId w:val="29"/>
        </w:numPr>
        <w:tabs>
          <w:tab w:val="left" w:pos="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усвоение знаний о координатах в пространстве,</w:t>
      </w:r>
      <w:r w:rsid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о телах вращения, объёмах тел</w:t>
      </w:r>
      <w:r w:rsidR="004A1534"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A1534" w:rsidRDefault="00621795" w:rsidP="004A1534">
      <w:pPr>
        <w:pStyle w:val="a3"/>
        <w:numPr>
          <w:ilvl w:val="0"/>
          <w:numId w:val="29"/>
        </w:numPr>
        <w:tabs>
          <w:tab w:val="left" w:pos="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использовать формулы для нахождения объёмов тел,</w:t>
      </w:r>
      <w:r w:rsidR="004A1534"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площадей поверхности  цилиндра,</w:t>
      </w:r>
      <w:r w:rsidR="004A1534"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конуса,</w:t>
      </w:r>
      <w:r w:rsidR="004A1534"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сферы;</w:t>
      </w:r>
    </w:p>
    <w:p w:rsidR="00621795" w:rsidRPr="004A1534" w:rsidRDefault="00621795" w:rsidP="004A1534">
      <w:pPr>
        <w:pStyle w:val="a3"/>
        <w:numPr>
          <w:ilvl w:val="0"/>
          <w:numId w:val="29"/>
        </w:numPr>
        <w:tabs>
          <w:tab w:val="left" w:pos="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53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применять изученный материал, понятия, результаты,  методы для решения задач практического  характера и задач из смежных дисциплин с использованием  при необходимости  справочный материал, компьютер.</w:t>
      </w:r>
    </w:p>
    <w:p w:rsidR="00C2156D" w:rsidRPr="00C14445" w:rsidRDefault="004A1534" w:rsidP="004A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  <w:r w:rsidR="00C2156D">
        <w:rPr>
          <w:b/>
          <w:bCs/>
          <w:i/>
          <w:iCs/>
          <w:sz w:val="28"/>
          <w:szCs w:val="28"/>
        </w:rPr>
        <w:t xml:space="preserve">    </w:t>
      </w:r>
      <w:r w:rsidR="00C2156D" w:rsidRPr="00210536">
        <w:rPr>
          <w:b/>
          <w:bCs/>
          <w:i/>
          <w:iCs/>
          <w:sz w:val="28"/>
          <w:szCs w:val="28"/>
        </w:rPr>
        <w:t xml:space="preserve">В </w:t>
      </w:r>
      <w:r w:rsidR="00C2156D" w:rsidRPr="00CF45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результате изучения математики (геометрии) на базовом уровне ученик должен</w:t>
      </w:r>
    </w:p>
    <w:p w:rsidR="00C2156D" w:rsidRPr="00CF453D" w:rsidRDefault="00C2156D" w:rsidP="004A1534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53D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2156D" w:rsidRPr="00CF453D" w:rsidRDefault="00C2156D" w:rsidP="004A1534">
      <w:pPr>
        <w:numPr>
          <w:ilvl w:val="0"/>
          <w:numId w:val="9"/>
        </w:numPr>
        <w:tabs>
          <w:tab w:val="clear" w:pos="1647"/>
          <w:tab w:val="num" w:pos="567"/>
          <w:tab w:val="left" w:pos="19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2156D" w:rsidRPr="00CF453D" w:rsidRDefault="00C2156D" w:rsidP="004A1534">
      <w:pPr>
        <w:numPr>
          <w:ilvl w:val="0"/>
          <w:numId w:val="9"/>
        </w:numPr>
        <w:tabs>
          <w:tab w:val="clear" w:pos="1647"/>
          <w:tab w:val="num" w:pos="567"/>
          <w:tab w:val="left" w:pos="19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возникновения и развития геометрии;</w:t>
      </w:r>
    </w:p>
    <w:p w:rsidR="00C2156D" w:rsidRPr="00CF453D" w:rsidRDefault="00C2156D" w:rsidP="004A1534">
      <w:pPr>
        <w:numPr>
          <w:ilvl w:val="0"/>
          <w:numId w:val="9"/>
        </w:numPr>
        <w:tabs>
          <w:tab w:val="clear" w:pos="1647"/>
          <w:tab w:val="num" w:pos="567"/>
          <w:tab w:val="left" w:pos="19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2156D" w:rsidRPr="00CF453D" w:rsidRDefault="00C2156D" w:rsidP="004A1534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C2156D" w:rsidRPr="00CF453D" w:rsidRDefault="00C2156D" w:rsidP="004A1534">
      <w:pPr>
        <w:widowControl w:val="0"/>
        <w:numPr>
          <w:ilvl w:val="1"/>
          <w:numId w:val="10"/>
        </w:numPr>
        <w:shd w:val="clear" w:color="auto" w:fill="FFFFFF"/>
        <w:tabs>
          <w:tab w:val="clear" w:pos="2291"/>
          <w:tab w:val="left" w:pos="567"/>
          <w:tab w:val="left" w:pos="198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color w:val="000000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2156D" w:rsidRPr="00CF453D" w:rsidRDefault="00C2156D" w:rsidP="004A1534">
      <w:pPr>
        <w:widowControl w:val="0"/>
        <w:numPr>
          <w:ilvl w:val="1"/>
          <w:numId w:val="10"/>
        </w:numPr>
        <w:shd w:val="clear" w:color="auto" w:fill="FFFFFF"/>
        <w:tabs>
          <w:tab w:val="clear" w:pos="2291"/>
          <w:tab w:val="left" w:pos="567"/>
          <w:tab w:val="left" w:pos="198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CF45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аргументиро</w:t>
      </w:r>
      <w:r w:rsidRPr="00CF453D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вать свои суждения об этом расположении;</w:t>
      </w:r>
    </w:p>
    <w:p w:rsidR="00C2156D" w:rsidRPr="00CF453D" w:rsidRDefault="00C2156D" w:rsidP="004A1534">
      <w:pPr>
        <w:widowControl w:val="0"/>
        <w:numPr>
          <w:ilvl w:val="1"/>
          <w:numId w:val="10"/>
        </w:numPr>
        <w:shd w:val="clear" w:color="auto" w:fill="FFFFFF"/>
        <w:tabs>
          <w:tab w:val="clear" w:pos="2291"/>
          <w:tab w:val="left" w:pos="567"/>
          <w:tab w:val="left" w:pos="198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color w:val="000000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C2156D" w:rsidRPr="00CF453D" w:rsidRDefault="00C2156D" w:rsidP="004A1534">
      <w:pPr>
        <w:widowControl w:val="0"/>
        <w:numPr>
          <w:ilvl w:val="1"/>
          <w:numId w:val="10"/>
        </w:numPr>
        <w:shd w:val="clear" w:color="auto" w:fill="FFFFFF"/>
        <w:tabs>
          <w:tab w:val="clear" w:pos="2291"/>
          <w:tab w:val="left" w:pos="567"/>
          <w:tab w:val="left" w:pos="198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color w:val="000000"/>
          <w:sz w:val="24"/>
          <w:szCs w:val="24"/>
        </w:rPr>
        <w:t xml:space="preserve">изображать основные многогранники и круглые тела; выполнять чертежи по условиям задач; </w:t>
      </w:r>
    </w:p>
    <w:p w:rsidR="00C2156D" w:rsidRPr="00CF453D" w:rsidRDefault="00C2156D" w:rsidP="004A1534">
      <w:pPr>
        <w:widowControl w:val="0"/>
        <w:numPr>
          <w:ilvl w:val="1"/>
          <w:numId w:val="10"/>
        </w:numPr>
        <w:shd w:val="clear" w:color="auto" w:fill="FFFFFF"/>
        <w:tabs>
          <w:tab w:val="clear" w:pos="2291"/>
          <w:tab w:val="left" w:pos="567"/>
          <w:tab w:val="left" w:pos="198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строить простейшие сечения куба, призмы, пирамиды;</w:t>
      </w:r>
    </w:p>
    <w:p w:rsidR="00C2156D" w:rsidRPr="00CF453D" w:rsidRDefault="00C2156D" w:rsidP="004A1534">
      <w:pPr>
        <w:widowControl w:val="0"/>
        <w:numPr>
          <w:ilvl w:val="1"/>
          <w:numId w:val="10"/>
        </w:numPr>
        <w:shd w:val="clear" w:color="auto" w:fill="FFFFFF"/>
        <w:tabs>
          <w:tab w:val="clear" w:pos="2291"/>
          <w:tab w:val="left" w:pos="567"/>
          <w:tab w:val="left" w:pos="198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color w:val="000000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C2156D" w:rsidRPr="00CF453D" w:rsidRDefault="00C2156D" w:rsidP="004A1534">
      <w:pPr>
        <w:widowControl w:val="0"/>
        <w:numPr>
          <w:ilvl w:val="1"/>
          <w:numId w:val="10"/>
        </w:numPr>
        <w:shd w:val="clear" w:color="auto" w:fill="FFFFFF"/>
        <w:tabs>
          <w:tab w:val="clear" w:pos="2291"/>
          <w:tab w:val="left" w:pos="567"/>
          <w:tab w:val="left" w:pos="198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C2156D" w:rsidRPr="00CF453D" w:rsidRDefault="00C2156D" w:rsidP="004A1534">
      <w:pPr>
        <w:widowControl w:val="0"/>
        <w:numPr>
          <w:ilvl w:val="1"/>
          <w:numId w:val="10"/>
        </w:numPr>
        <w:shd w:val="clear" w:color="auto" w:fill="FFFFFF"/>
        <w:tabs>
          <w:tab w:val="clear" w:pos="2291"/>
          <w:tab w:val="left" w:pos="567"/>
          <w:tab w:val="left" w:pos="198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color w:val="000000"/>
          <w:sz w:val="24"/>
          <w:szCs w:val="24"/>
        </w:rPr>
        <w:t>проводить доказательные рассуждения в ходе решения задач;</w:t>
      </w:r>
    </w:p>
    <w:p w:rsidR="00C2156D" w:rsidRPr="00CF453D" w:rsidRDefault="00C2156D" w:rsidP="004A1534">
      <w:p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F4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CF4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156D" w:rsidRPr="00CF453D" w:rsidRDefault="00C2156D" w:rsidP="004A1534">
      <w:pPr>
        <w:numPr>
          <w:ilvl w:val="0"/>
          <w:numId w:val="11"/>
        </w:numPr>
        <w:tabs>
          <w:tab w:val="clear" w:pos="1647"/>
          <w:tab w:val="left" w:pos="19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621795" w:rsidRDefault="00C2156D" w:rsidP="004A1534">
      <w:pPr>
        <w:numPr>
          <w:ilvl w:val="0"/>
          <w:numId w:val="11"/>
        </w:numPr>
        <w:tabs>
          <w:tab w:val="clear" w:pos="1647"/>
          <w:tab w:val="left" w:pos="19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5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C2156D" w:rsidRPr="00621795" w:rsidRDefault="00621795" w:rsidP="004A1534">
      <w:pPr>
        <w:numPr>
          <w:ilvl w:val="0"/>
          <w:numId w:val="11"/>
        </w:numPr>
        <w:tabs>
          <w:tab w:val="clear" w:pos="1647"/>
          <w:tab w:val="left" w:pos="198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795"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C2156D" w:rsidRDefault="00CB2C49" w:rsidP="00C2156D">
      <w:pPr>
        <w:tabs>
          <w:tab w:val="left" w:pos="1985"/>
        </w:tabs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156D" w:rsidRPr="00620C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</w:t>
      </w:r>
      <w:r w:rsidR="00C2156D" w:rsidRPr="00620C87">
        <w:rPr>
          <w:rFonts w:ascii="Times New Roman" w:hAnsi="Times New Roman" w:cs="Times New Roman"/>
          <w:b/>
          <w:sz w:val="24"/>
          <w:szCs w:val="24"/>
        </w:rPr>
        <w:t>Содержание  учебного  предмета</w:t>
      </w:r>
    </w:p>
    <w:p w:rsidR="00C2156D" w:rsidRPr="006B51E3" w:rsidRDefault="00C2156D" w:rsidP="00C2156D">
      <w:pPr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51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Содержание курса.</w:t>
      </w:r>
    </w:p>
    <w:tbl>
      <w:tblPr>
        <w:tblStyle w:val="ab"/>
        <w:tblW w:w="0" w:type="auto"/>
        <w:tblInd w:w="1006" w:type="dxa"/>
        <w:tblLook w:val="04A0" w:firstRow="1" w:lastRow="0" w:firstColumn="1" w:lastColumn="0" w:noHBand="0" w:noVBand="1"/>
      </w:tblPr>
      <w:tblGrid>
        <w:gridCol w:w="709"/>
        <w:gridCol w:w="5498"/>
        <w:gridCol w:w="1559"/>
      </w:tblGrid>
      <w:tr w:rsidR="00C2156D" w:rsidRPr="006B51E3" w:rsidTr="001C3AB5">
        <w:tc>
          <w:tcPr>
            <w:tcW w:w="709" w:type="dxa"/>
          </w:tcPr>
          <w:p w:rsidR="00C2156D" w:rsidRPr="006B51E3" w:rsidRDefault="00C2156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8" w:type="dxa"/>
          </w:tcPr>
          <w:p w:rsidR="00C2156D" w:rsidRPr="006B51E3" w:rsidRDefault="00C2156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559" w:type="dxa"/>
          </w:tcPr>
          <w:p w:rsidR="00C2156D" w:rsidRPr="006B51E3" w:rsidRDefault="00C2156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</w:t>
            </w:r>
            <w:proofErr w:type="gramStart"/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асов</w:t>
            </w:r>
            <w:proofErr w:type="spellEnd"/>
          </w:p>
        </w:tc>
      </w:tr>
      <w:tr w:rsidR="00C2156D" w:rsidRPr="006B51E3" w:rsidTr="001C3AB5">
        <w:tc>
          <w:tcPr>
            <w:tcW w:w="709" w:type="dxa"/>
          </w:tcPr>
          <w:p w:rsidR="00C2156D" w:rsidRPr="006B51E3" w:rsidRDefault="00C2156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8" w:type="dxa"/>
          </w:tcPr>
          <w:p w:rsidR="00C2156D" w:rsidRPr="006B51E3" w:rsidRDefault="00C2156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559" w:type="dxa"/>
          </w:tcPr>
          <w:p w:rsidR="00C2156D" w:rsidRPr="006B51E3" w:rsidRDefault="003A4887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2156D" w:rsidRPr="006B51E3" w:rsidTr="001C3AB5">
        <w:tc>
          <w:tcPr>
            <w:tcW w:w="709" w:type="dxa"/>
          </w:tcPr>
          <w:p w:rsidR="00C2156D" w:rsidRPr="006B51E3" w:rsidRDefault="00C2156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8" w:type="dxa"/>
          </w:tcPr>
          <w:p w:rsidR="00C2156D" w:rsidRPr="006B51E3" w:rsidRDefault="0036632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координат в пространстве </w:t>
            </w:r>
          </w:p>
        </w:tc>
        <w:tc>
          <w:tcPr>
            <w:tcW w:w="1559" w:type="dxa"/>
          </w:tcPr>
          <w:p w:rsidR="00C2156D" w:rsidRPr="006B51E3" w:rsidRDefault="0036632D" w:rsidP="003A48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3A4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C2156D" w:rsidRPr="006B51E3" w:rsidTr="001C3AB5">
        <w:tc>
          <w:tcPr>
            <w:tcW w:w="709" w:type="dxa"/>
          </w:tcPr>
          <w:p w:rsidR="00C2156D" w:rsidRPr="006B51E3" w:rsidRDefault="00C2156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8" w:type="dxa"/>
          </w:tcPr>
          <w:p w:rsidR="00C2156D" w:rsidRPr="006B51E3" w:rsidRDefault="0036632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Цилиндр, конус, шар </w:t>
            </w:r>
          </w:p>
        </w:tc>
        <w:tc>
          <w:tcPr>
            <w:tcW w:w="1559" w:type="dxa"/>
          </w:tcPr>
          <w:p w:rsidR="00C2156D" w:rsidRPr="006B51E3" w:rsidRDefault="0036632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="003A4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C2156D" w:rsidRPr="006B51E3" w:rsidTr="001C3AB5">
        <w:tc>
          <w:tcPr>
            <w:tcW w:w="709" w:type="dxa"/>
          </w:tcPr>
          <w:p w:rsidR="00C2156D" w:rsidRPr="006B51E3" w:rsidRDefault="00C2156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98" w:type="dxa"/>
          </w:tcPr>
          <w:p w:rsidR="00C2156D" w:rsidRPr="006B51E3" w:rsidRDefault="0036632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тел </w:t>
            </w:r>
          </w:p>
        </w:tc>
        <w:tc>
          <w:tcPr>
            <w:tcW w:w="1559" w:type="dxa"/>
          </w:tcPr>
          <w:p w:rsidR="00C2156D" w:rsidRPr="006B51E3" w:rsidRDefault="0036632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3A4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2156D" w:rsidRPr="006B51E3" w:rsidTr="001C3AB5">
        <w:tc>
          <w:tcPr>
            <w:tcW w:w="709" w:type="dxa"/>
          </w:tcPr>
          <w:p w:rsidR="00C2156D" w:rsidRPr="006B51E3" w:rsidRDefault="00C2156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8" w:type="dxa"/>
          </w:tcPr>
          <w:p w:rsidR="00C2156D" w:rsidRPr="006B51E3" w:rsidRDefault="0036632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Итоговое повторение (11 ч).</w:t>
            </w:r>
          </w:p>
        </w:tc>
        <w:tc>
          <w:tcPr>
            <w:tcW w:w="1559" w:type="dxa"/>
          </w:tcPr>
          <w:p w:rsidR="00C2156D" w:rsidRPr="006B51E3" w:rsidRDefault="003A4887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C2156D" w:rsidRPr="006B51E3" w:rsidTr="001C3AB5">
        <w:tc>
          <w:tcPr>
            <w:tcW w:w="709" w:type="dxa"/>
          </w:tcPr>
          <w:p w:rsidR="00C2156D" w:rsidRPr="006B51E3" w:rsidRDefault="004A1534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98" w:type="dxa"/>
          </w:tcPr>
          <w:p w:rsidR="00C2156D" w:rsidRPr="006B51E3" w:rsidRDefault="003A4887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C2156D"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1559" w:type="dxa"/>
          </w:tcPr>
          <w:p w:rsidR="00C2156D" w:rsidRPr="006B51E3" w:rsidRDefault="0036632D" w:rsidP="001C3AB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  <w:r w:rsidR="00C2156D" w:rsidRPr="006B51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2156D" w:rsidRPr="00363B35" w:rsidRDefault="00C2156D" w:rsidP="00C2156D">
      <w:pPr>
        <w:rPr>
          <w:rFonts w:ascii="Times New Roman" w:hAnsi="Times New Roman" w:cs="Times New Roman"/>
          <w:sz w:val="24"/>
          <w:szCs w:val="24"/>
        </w:rPr>
      </w:pPr>
    </w:p>
    <w:p w:rsidR="00C2156D" w:rsidRPr="00620C87" w:rsidRDefault="00C2156D" w:rsidP="00C2156D">
      <w:pPr>
        <w:tabs>
          <w:tab w:val="left" w:pos="1985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56D" w:rsidRPr="00363B35" w:rsidRDefault="00C2156D" w:rsidP="004A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B35">
        <w:rPr>
          <w:rFonts w:ascii="Times New Roman" w:hAnsi="Times New Roman" w:cs="Times New Roman"/>
          <w:b/>
          <w:sz w:val="24"/>
          <w:szCs w:val="24"/>
        </w:rPr>
        <w:t xml:space="preserve">Метод координат в пространстве </w:t>
      </w:r>
      <w:r>
        <w:rPr>
          <w:rFonts w:ascii="Times New Roman" w:hAnsi="Times New Roman" w:cs="Times New Roman"/>
          <w:b/>
          <w:sz w:val="24"/>
          <w:szCs w:val="24"/>
        </w:rPr>
        <w:t>(16</w:t>
      </w:r>
      <w:r w:rsidRPr="00363B35">
        <w:rPr>
          <w:rFonts w:ascii="Times New Roman" w:hAnsi="Times New Roman" w:cs="Times New Roman"/>
          <w:b/>
          <w:sz w:val="24"/>
          <w:szCs w:val="24"/>
        </w:rPr>
        <w:t>ч).</w:t>
      </w:r>
    </w:p>
    <w:p w:rsidR="00C2156D" w:rsidRPr="00363B35" w:rsidRDefault="00C2156D" w:rsidP="004A1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B3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63B35">
        <w:rPr>
          <w:rFonts w:ascii="Times New Roman" w:hAnsi="Times New Roman" w:cs="Times New Roman"/>
          <w:color w:val="000000"/>
          <w:sz w:val="24"/>
          <w:szCs w:val="24"/>
        </w:rPr>
        <w:t xml:space="preserve">Прямоугольная система координат в пространстве. </w:t>
      </w:r>
      <w:r w:rsidRPr="00363B35">
        <w:rPr>
          <w:rFonts w:ascii="Times New Roman" w:hAnsi="Times New Roman" w:cs="Times New Roman"/>
          <w:sz w:val="24"/>
          <w:szCs w:val="24"/>
        </w:rPr>
        <w:t>Координаты вектора. Угол между векторами. Скалярное произведение векторов. Связь между координатами векторов и координатами</w:t>
      </w:r>
      <w:r w:rsidRPr="00363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B35">
        <w:rPr>
          <w:rFonts w:ascii="Times New Roman" w:hAnsi="Times New Roman" w:cs="Times New Roman"/>
          <w:sz w:val="24"/>
          <w:szCs w:val="24"/>
        </w:rPr>
        <w:t>точек. Простейшие задачи в координатах. Вычисление углов между прямыми и плоскостями. Движения. Виды движения.</w:t>
      </w:r>
    </w:p>
    <w:p w:rsidR="00C2156D" w:rsidRPr="00363B35" w:rsidRDefault="00C2156D" w:rsidP="004A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B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1534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363B35">
        <w:rPr>
          <w:rFonts w:ascii="Times New Roman" w:hAnsi="Times New Roman" w:cs="Times New Roman"/>
          <w:sz w:val="24"/>
          <w:szCs w:val="24"/>
        </w:rPr>
        <w:t xml:space="preserve"> – сформировать умения применять координатный и векторный методы к решению задач на нахождение длин отрезков и углов между прямыми  и векторами в пространстве.</w:t>
      </w:r>
    </w:p>
    <w:p w:rsidR="00C2156D" w:rsidRPr="00363B35" w:rsidRDefault="00C2156D" w:rsidP="004A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Цилиндр, конус, шар (14</w:t>
      </w:r>
      <w:r w:rsidRPr="00363B35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C2156D" w:rsidRPr="00363B35" w:rsidRDefault="00C2156D" w:rsidP="004A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B35">
        <w:rPr>
          <w:rFonts w:ascii="Times New Roman" w:hAnsi="Times New Roman" w:cs="Times New Roman"/>
          <w:sz w:val="24"/>
          <w:szCs w:val="24"/>
        </w:rPr>
        <w:t xml:space="preserve">          Цилиндр. Площадь поверхности цилиндра. Конус. Площадь поверхности конуса. Усечённый конус. Сфера. Шар. Взаимное расположение сферы и плоскости. Касательная плоскость к сфере. Площадь сферы.</w:t>
      </w:r>
    </w:p>
    <w:p w:rsidR="00C2156D" w:rsidRPr="00363B35" w:rsidRDefault="00C2156D" w:rsidP="004A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B35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534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363B35">
        <w:rPr>
          <w:rFonts w:ascii="Times New Roman" w:hAnsi="Times New Roman" w:cs="Times New Roman"/>
          <w:sz w:val="24"/>
          <w:szCs w:val="24"/>
        </w:rPr>
        <w:t xml:space="preserve"> – дать учащимся систематические сведения об основных видах тел вращения.</w:t>
      </w:r>
    </w:p>
    <w:p w:rsidR="00C2156D" w:rsidRPr="00363B35" w:rsidRDefault="00C2156D" w:rsidP="004A1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Объемы тел (2</w:t>
      </w:r>
      <w:r w:rsidR="003A488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363B35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C2156D" w:rsidRPr="00363B35" w:rsidRDefault="00C2156D" w:rsidP="004A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B35">
        <w:rPr>
          <w:rFonts w:ascii="Times New Roman" w:hAnsi="Times New Roman" w:cs="Times New Roman"/>
          <w:sz w:val="24"/>
          <w:szCs w:val="24"/>
        </w:rPr>
        <w:t xml:space="preserve">           Объём прямоугольного параллелепипеда. Объёмы прямой призмы и цилиндра. Объёмы наклонной призмы, пирамиды и конуса. Объём шара и площадь сферы. Объёмы шарового сегмента, шарового слоя и шарового сектора.</w:t>
      </w:r>
    </w:p>
    <w:p w:rsidR="00C2156D" w:rsidRPr="00363B35" w:rsidRDefault="00C2156D" w:rsidP="004A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B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5160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363B35">
        <w:rPr>
          <w:rFonts w:ascii="Times New Roman" w:hAnsi="Times New Roman" w:cs="Times New Roman"/>
          <w:sz w:val="24"/>
          <w:szCs w:val="24"/>
        </w:rPr>
        <w:t xml:space="preserve"> – продолжить систематическое изучение многогранников и тел вращения в ходе решения задач на вычисление их объёмов.</w:t>
      </w:r>
    </w:p>
    <w:p w:rsidR="00C2156D" w:rsidRPr="00363B35" w:rsidRDefault="0036632D" w:rsidP="004A1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 (1</w:t>
      </w:r>
      <w:r w:rsidR="003A4887">
        <w:rPr>
          <w:rFonts w:ascii="Times New Roman" w:hAnsi="Times New Roman" w:cs="Times New Roman"/>
          <w:b/>
          <w:sz w:val="24"/>
          <w:szCs w:val="24"/>
        </w:rPr>
        <w:t>7</w:t>
      </w:r>
      <w:r w:rsidR="00C2156D" w:rsidRPr="00363B35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C2156D" w:rsidRPr="00363B35" w:rsidRDefault="00335160" w:rsidP="004A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156D" w:rsidRPr="00335160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="00C2156D" w:rsidRPr="00363B35">
        <w:rPr>
          <w:rFonts w:ascii="Times New Roman" w:hAnsi="Times New Roman" w:cs="Times New Roman"/>
          <w:sz w:val="24"/>
          <w:szCs w:val="24"/>
        </w:rPr>
        <w:t xml:space="preserve"> – систематизировать теоретические знания по всем темам школьного курса стереометрии, повторить способы решения ключевых задач. </w:t>
      </w:r>
    </w:p>
    <w:p w:rsidR="00C2156D" w:rsidRDefault="00C2156D" w:rsidP="00C2156D">
      <w:pPr>
        <w:rPr>
          <w:rFonts w:ascii="Times New Roman" w:hAnsi="Times New Roman" w:cs="Times New Roman"/>
          <w:sz w:val="24"/>
          <w:szCs w:val="24"/>
        </w:rPr>
      </w:pPr>
    </w:p>
    <w:p w:rsidR="00C2156D" w:rsidRPr="00335160" w:rsidRDefault="00C2156D" w:rsidP="00C2156D">
      <w:pPr>
        <w:rPr>
          <w:rFonts w:ascii="Times New Roman" w:hAnsi="Times New Roman"/>
          <w:b/>
          <w:sz w:val="32"/>
          <w:szCs w:val="32"/>
        </w:rPr>
      </w:pPr>
      <w:r w:rsidRPr="00335160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</w:t>
      </w:r>
      <w:r w:rsidRPr="00335160">
        <w:rPr>
          <w:rFonts w:ascii="Times New Roman" w:hAnsi="Times New Roman"/>
          <w:b/>
          <w:sz w:val="32"/>
          <w:szCs w:val="32"/>
        </w:rPr>
        <w:t>Календарно-тематическое планирование.</w:t>
      </w:r>
    </w:p>
    <w:tbl>
      <w:tblPr>
        <w:tblpPr w:leftFromText="180" w:rightFromText="180" w:vertAnchor="text" w:tblpY="1"/>
        <w:tblOverlap w:val="never"/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68"/>
        <w:gridCol w:w="4678"/>
        <w:gridCol w:w="708"/>
        <w:gridCol w:w="3544"/>
        <w:gridCol w:w="4111"/>
        <w:gridCol w:w="850"/>
        <w:gridCol w:w="1134"/>
      </w:tblGrid>
      <w:tr w:rsidR="0035322A" w:rsidRPr="00816494" w:rsidTr="009D18BD">
        <w:tc>
          <w:tcPr>
            <w:tcW w:w="283" w:type="dxa"/>
            <w:vMerge w:val="restart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  <w:vMerge w:val="restart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  <w:vMerge w:val="restart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час.</w:t>
            </w:r>
          </w:p>
        </w:tc>
        <w:tc>
          <w:tcPr>
            <w:tcW w:w="3544" w:type="dxa"/>
            <w:vMerge w:val="restart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53D">
              <w:rPr>
                <w:rFonts w:ascii="Times New Roman" w:hAnsi="Times New Roman" w:cs="Times New Roman"/>
                <w:b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4111" w:type="dxa"/>
            <w:vMerge w:val="restart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учащихся </w:t>
            </w:r>
          </w:p>
        </w:tc>
        <w:tc>
          <w:tcPr>
            <w:tcW w:w="1984" w:type="dxa"/>
            <w:gridSpan w:val="2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  <w:vMerge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35322A" w:rsidRPr="003F172F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5322A" w:rsidRPr="003F172F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метод координат на плоскости.</w:t>
            </w:r>
          </w:p>
        </w:tc>
        <w:tc>
          <w:tcPr>
            <w:tcW w:w="708" w:type="dxa"/>
          </w:tcPr>
          <w:p w:rsidR="0035322A" w:rsidRPr="003F172F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5322A" w:rsidRPr="003F172F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17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3" w:type="dxa"/>
            <w:gridSpan w:val="7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5.МЕТОД КООРДИНАТ В ПРОСТРАНСТВЕ.  16 часов.</w:t>
            </w: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vMerge w:val="restart"/>
            <w:textDirection w:val="btLr"/>
          </w:tcPr>
          <w:p w:rsidR="0035322A" w:rsidRPr="0035322A" w:rsidRDefault="0035322A" w:rsidP="009D18BD">
            <w:pPr>
              <w:tabs>
                <w:tab w:val="left" w:pos="24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1 четверть</w:t>
            </w: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Прямоугольная система координат в пространстве.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35322A" w:rsidRPr="00CF453D" w:rsidRDefault="0035322A" w:rsidP="009D1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53D">
              <w:rPr>
                <w:rFonts w:ascii="Times New Roman" w:hAnsi="Times New Roman" w:cs="Times New Roman"/>
              </w:rPr>
              <w:t xml:space="preserve">учащиеся должны знать формулы для определения координат вектора по координатам его концов, середины отрезка, расстояния между двумя точками, длины вектора через его координаты, скалярного произведения векторов; </w:t>
            </w:r>
            <w:proofErr w:type="gramStart"/>
            <w:r w:rsidRPr="00CF453D">
              <w:rPr>
                <w:rFonts w:ascii="Times New Roman" w:hAnsi="Times New Roman" w:cs="Times New Roman"/>
              </w:rPr>
              <w:t>учащиеся должны уметь строить точку по заданным координатам и находить координаты точки, изображенной в заданной системе координат, выполнять действия над векторами, заданными в координатной форме, находить координаты середины отрезка, длину вектора через его координаты и расстояние между двумя точками, использовать формулы для решения задач координатно - векторным методом, вычислять скалярное произведение векторов, находить угол между векторами, косинус угла между двумя прямыми</w:t>
            </w:r>
            <w:proofErr w:type="gramEnd"/>
            <w:r w:rsidRPr="00CF453D">
              <w:rPr>
                <w:rFonts w:ascii="Times New Roman" w:hAnsi="Times New Roman" w:cs="Times New Roman"/>
              </w:rPr>
              <w:t xml:space="preserve">, между прямой и плоскостью, </w:t>
            </w:r>
            <w:r w:rsidRPr="00CF453D">
              <w:rPr>
                <w:rFonts w:ascii="Times New Roman" w:hAnsi="Times New Roman" w:cs="Times New Roman"/>
              </w:rPr>
              <w:lastRenderedPageBreak/>
              <w:t xml:space="preserve">применять координатный метод при нахождении угла между </w:t>
            </w:r>
            <w:proofErr w:type="gramStart"/>
            <w:r w:rsidRPr="00CF453D">
              <w:rPr>
                <w:rFonts w:ascii="Times New Roman" w:hAnsi="Times New Roman" w:cs="Times New Roman"/>
              </w:rPr>
              <w:t>прямыми</w:t>
            </w:r>
            <w:proofErr w:type="gramEnd"/>
            <w:r w:rsidRPr="00CF453D">
              <w:rPr>
                <w:rFonts w:ascii="Times New Roman" w:hAnsi="Times New Roman" w:cs="Times New Roman"/>
              </w:rPr>
              <w:t xml:space="preserve">, прямой и плоскостью, уметь правильно вводить систему координат. 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Знакомятся с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составляющими прямоугольной системы координат в пространстве. 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t>Выполняютпо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строение</w:t>
            </w:r>
            <w:proofErr w:type="spellEnd"/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точек по координатам и определяют координаты точки; находят и используют информацию.</w:t>
            </w:r>
          </w:p>
        </w:tc>
        <w:tc>
          <w:tcPr>
            <w:tcW w:w="850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2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Координаты вектора</w:t>
            </w:r>
          </w:p>
          <w:p w:rsidR="0035322A" w:rsidRPr="00CF453D" w:rsidRDefault="00635F8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работа(30мин)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t>Знакомятся с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определением координат </w:t>
            </w:r>
            <w:proofErr w:type="spellStart"/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вектора</w:t>
            </w:r>
            <w:proofErr w:type="gramStart"/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,к</w:t>
            </w:r>
            <w:proofErr w:type="gramEnd"/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оординат</w:t>
            </w:r>
            <w:proofErr w:type="spellEnd"/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точки. Решают простейшие задачи, осуществляют  проверку выводов, положений, закономерностей, теорем.</w:t>
            </w:r>
          </w:p>
        </w:tc>
        <w:tc>
          <w:tcPr>
            <w:tcW w:w="850" w:type="dxa"/>
          </w:tcPr>
          <w:p w:rsidR="0035322A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:rsidR="0035322A" w:rsidRPr="00816494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8E" w:rsidRPr="00816494" w:rsidRDefault="00635F8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координатами векторов и координатами  точек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t>Знакомятся со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связями между координатами векторов и координатами точек. 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применяют формулы для решения задач. 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Выделяют и записывают главное, приводят примеры.</w:t>
            </w:r>
          </w:p>
        </w:tc>
        <w:tc>
          <w:tcPr>
            <w:tcW w:w="850" w:type="dxa"/>
          </w:tcPr>
          <w:p w:rsidR="0035322A" w:rsidRPr="00816494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t>Знакомятся с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3-мя простейших задачами в координатах. 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Участвуют в диалоге, </w:t>
            </w:r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t>подбирают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аргументы для ответа на поставленный вопрос, </w:t>
            </w:r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t>приводят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примеры.</w:t>
            </w:r>
          </w:p>
        </w:tc>
        <w:tc>
          <w:tcPr>
            <w:tcW w:w="850" w:type="dxa"/>
          </w:tcPr>
          <w:p w:rsidR="0035322A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:rsidR="0035322A" w:rsidRPr="00816494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vMerge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в координатах.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</w:rPr>
              <w:t>Решают задачи на применение простейших задач в координатах.</w:t>
            </w:r>
          </w:p>
        </w:tc>
        <w:tc>
          <w:tcPr>
            <w:tcW w:w="850" w:type="dxa"/>
          </w:tcPr>
          <w:p w:rsidR="0035322A" w:rsidRPr="00816494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1 по теме «Простейшие задачи в координатах».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453D">
              <w:rPr>
                <w:rFonts w:ascii="Times New Roman" w:eastAsia="Times New Roman" w:hAnsi="Times New Roman" w:cs="Times New Roman"/>
              </w:rPr>
              <w:t>Применяют полученные знания и умения при выполнении упражнений.</w:t>
            </w:r>
          </w:p>
        </w:tc>
        <w:tc>
          <w:tcPr>
            <w:tcW w:w="850" w:type="dxa"/>
          </w:tcPr>
          <w:p w:rsidR="0035322A" w:rsidRPr="00816494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1.010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между векторами. Скалярное </w:t>
            </w: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произведение векторов.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t>Строят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угол между векторами и. 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вычисляют угол между векторами в пространстве, находить скалярное произведение векторов.</w:t>
            </w:r>
          </w:p>
        </w:tc>
        <w:tc>
          <w:tcPr>
            <w:tcW w:w="850" w:type="dxa"/>
          </w:tcPr>
          <w:p w:rsidR="0035322A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:rsidR="0035322A" w:rsidRPr="00816494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eastAsia="Times New Roman" w:hAnsi="Times New Roman" w:cs="Times New Roman"/>
              </w:rPr>
              <w:t>Вычисляют угол между двумя векторами.</w:t>
            </w:r>
          </w:p>
        </w:tc>
        <w:tc>
          <w:tcPr>
            <w:tcW w:w="850" w:type="dxa"/>
          </w:tcPr>
          <w:p w:rsidR="0035322A" w:rsidRPr="00816494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709" w:rsidRDefault="007B77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координатами векторов и координат точек.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7709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</w:rPr>
              <w:t>Применяют векторно-координатный метод к</w:t>
            </w:r>
            <w:proofErr w:type="gramStart"/>
            <w:r w:rsidRPr="00CF453D">
              <w:rPr>
                <w:rFonts w:ascii="Times New Roman" w:hAnsi="Times New Roman" w:cs="Times New Roman"/>
              </w:rPr>
              <w:t xml:space="preserve"> </w:t>
            </w:r>
            <w:r w:rsidR="007B7709"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proofErr w:type="gramEnd"/>
            <w:r w:rsidR="007B7709"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ешают простейшие задачи. </w:t>
            </w:r>
          </w:p>
          <w:p w:rsidR="0035322A" w:rsidRPr="00CF453D" w:rsidRDefault="007B7709" w:rsidP="009D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</w:rPr>
              <w:t xml:space="preserve">Подбирают аргументы, соответствующие решению </w:t>
            </w:r>
            <w:proofErr w:type="spellStart"/>
            <w:proofErr w:type="gramStart"/>
            <w:r w:rsidR="0035322A" w:rsidRPr="00CF453D">
              <w:rPr>
                <w:rFonts w:ascii="Times New Roman" w:hAnsi="Times New Roman" w:cs="Times New Roman"/>
              </w:rPr>
              <w:t>решению</w:t>
            </w:r>
            <w:proofErr w:type="spellEnd"/>
            <w:proofErr w:type="gramEnd"/>
            <w:r w:rsidR="0035322A" w:rsidRPr="00CF453D">
              <w:rPr>
                <w:rFonts w:ascii="Times New Roman" w:hAnsi="Times New Roman" w:cs="Times New Roman"/>
              </w:rPr>
              <w:t xml:space="preserve"> несложных задач.</w:t>
            </w:r>
          </w:p>
        </w:tc>
        <w:tc>
          <w:tcPr>
            <w:tcW w:w="850" w:type="dxa"/>
          </w:tcPr>
          <w:p w:rsidR="0035322A" w:rsidRPr="00816494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vMerge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7B77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 по теме  «Скалярное произведение векторов».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Default="005327D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7B7709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eastAsia="Times New Roman" w:hAnsi="Times New Roman" w:cs="Times New Roman"/>
              </w:rPr>
              <w:t xml:space="preserve"> Применяют полученные знания и умения при выполнении </w:t>
            </w:r>
            <w:r>
              <w:rPr>
                <w:rFonts w:ascii="Times New Roman" w:eastAsia="Times New Roman" w:hAnsi="Times New Roman" w:cs="Times New Roman"/>
              </w:rPr>
              <w:t>контрольных заданий</w:t>
            </w:r>
          </w:p>
        </w:tc>
        <w:tc>
          <w:tcPr>
            <w:tcW w:w="850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Pr="007B7709" w:rsidRDefault="007B77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09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35322A" w:rsidRPr="005979DF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5979DF" w:rsidRDefault="007B77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</w:t>
            </w:r>
            <w:r w:rsidR="004A6966" w:rsidRPr="004A69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A69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4A6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естовая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в форме ЕГЭ</w:t>
            </w:r>
            <w:r w:rsidR="004A6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(обучающая)</w:t>
            </w:r>
          </w:p>
        </w:tc>
        <w:tc>
          <w:tcPr>
            <w:tcW w:w="708" w:type="dxa"/>
          </w:tcPr>
          <w:p w:rsidR="0035322A" w:rsidRPr="005979DF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453D">
              <w:rPr>
                <w:rFonts w:ascii="Times New Roman" w:eastAsia="Times New Roman" w:hAnsi="Times New Roman" w:cs="Times New Roman"/>
              </w:rPr>
              <w:t xml:space="preserve">Применяют полученные знания и умения при выполнении </w:t>
            </w:r>
            <w:r>
              <w:rPr>
                <w:rFonts w:ascii="Times New Roman" w:eastAsia="Times New Roman" w:hAnsi="Times New Roman" w:cs="Times New Roman"/>
              </w:rPr>
              <w:t>контрольных заданий</w:t>
            </w:r>
            <w:r w:rsidRPr="00CF453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77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516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35322A" w:rsidRPr="00816494" w:rsidRDefault="007B77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ИМы</w:t>
            </w:r>
            <w:proofErr w:type="spellEnd"/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35322A" w:rsidRPr="009D7CA8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9D7CA8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708" w:type="dxa"/>
          </w:tcPr>
          <w:p w:rsidR="0035322A" w:rsidRPr="005979DF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453D">
              <w:rPr>
                <w:rFonts w:ascii="Times New Roman" w:eastAsia="Times New Roman" w:hAnsi="Times New Roman" w:cs="Times New Roman"/>
              </w:rPr>
              <w:t xml:space="preserve">Применяют полученные знания и умения при выполнении </w:t>
            </w:r>
            <w:r>
              <w:rPr>
                <w:rFonts w:ascii="Times New Roman" w:eastAsia="Times New Roman" w:hAnsi="Times New Roman" w:cs="Times New Roman"/>
              </w:rPr>
              <w:t>индивидуальных зада</w:t>
            </w:r>
            <w:r w:rsidRPr="00CF453D">
              <w:rPr>
                <w:rFonts w:ascii="Times New Roman" w:eastAsia="Times New Roman" w:hAnsi="Times New Roman" w:cs="Times New Roman"/>
              </w:rPr>
              <w:t>ний.</w:t>
            </w:r>
          </w:p>
        </w:tc>
        <w:tc>
          <w:tcPr>
            <w:tcW w:w="850" w:type="dxa"/>
          </w:tcPr>
          <w:p w:rsidR="0035322A" w:rsidRDefault="000F20E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Осевая симметрия Движения. Центральная симметрия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Зеркальная симметрия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Параллельный перенос. </w:t>
            </w:r>
          </w:p>
        </w:tc>
        <w:tc>
          <w:tcPr>
            <w:tcW w:w="708" w:type="dxa"/>
            <w:vMerge w:val="restart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t>Повторяют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различные виды симметрии. 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Участвуют в диалоге, проводят сравнительный анализ.</w:t>
            </w:r>
          </w:p>
        </w:tc>
        <w:tc>
          <w:tcPr>
            <w:tcW w:w="850" w:type="dxa"/>
            <w:vMerge w:val="restart"/>
          </w:tcPr>
          <w:p w:rsidR="0035322A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134" w:type="dxa"/>
            <w:vMerge w:val="restart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rPr>
          <w:trHeight w:val="503"/>
        </w:trPr>
        <w:tc>
          <w:tcPr>
            <w:tcW w:w="283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3" w:type="dxa"/>
            <w:gridSpan w:val="7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6. </w:t>
            </w:r>
            <w:proofErr w:type="gramStart"/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 И Н Д Р,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О Н У С,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 А Р. 14 часов.</w:t>
            </w:r>
          </w:p>
        </w:tc>
      </w:tr>
      <w:tr w:rsidR="0035322A" w:rsidRPr="00816494" w:rsidTr="009D18BD">
        <w:trPr>
          <w:trHeight w:val="263"/>
        </w:trPr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vMerge w:val="restart"/>
            <w:textDirection w:val="btLr"/>
          </w:tcPr>
          <w:p w:rsidR="0035322A" w:rsidRPr="0035322A" w:rsidRDefault="0035322A" w:rsidP="009D18BD">
            <w:pPr>
              <w:tabs>
                <w:tab w:val="left" w:pos="24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2 четверть</w:t>
            </w: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цилиндра.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Сечение цилиндра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35322A" w:rsidRPr="00CF453D" w:rsidRDefault="0035322A" w:rsidP="009D18BD">
            <w:pPr>
              <w:rPr>
                <w:rFonts w:ascii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CF453D">
              <w:rPr>
                <w:rFonts w:ascii="Times New Roman" w:hAnsi="Times New Roman" w:cs="Times New Roman"/>
              </w:rPr>
              <w:t xml:space="preserve"> Учащиеся должны знать определение </w:t>
            </w:r>
            <w:r w:rsidRPr="00CF453D">
              <w:rPr>
                <w:rFonts w:ascii="Times New Roman" w:hAnsi="Times New Roman" w:cs="Times New Roman"/>
                <w:color w:val="000000"/>
              </w:rPr>
              <w:t xml:space="preserve">тела вращения и поверхности вращения, </w:t>
            </w:r>
            <w:r w:rsidRPr="00CF453D">
              <w:rPr>
                <w:rFonts w:ascii="Times New Roman" w:hAnsi="Times New Roman" w:cs="Times New Roman"/>
              </w:rPr>
              <w:t xml:space="preserve">прямого кругового цилиндра, его элементов; </w:t>
            </w:r>
            <w:proofErr w:type="gramStart"/>
            <w:r w:rsidRPr="00CF453D">
              <w:rPr>
                <w:rFonts w:ascii="Times New Roman" w:hAnsi="Times New Roman" w:cs="Times New Roman"/>
              </w:rPr>
              <w:t>объяснять</w:t>
            </w:r>
            <w:proofErr w:type="gramEnd"/>
            <w:r w:rsidRPr="00CF453D">
              <w:rPr>
                <w:rFonts w:ascii="Times New Roman" w:hAnsi="Times New Roman" w:cs="Times New Roman"/>
              </w:rPr>
              <w:t xml:space="preserve"> как строить осевое сечение, сечение, перпендикулярное оси; сечение, параллельное оси; знать определение прямого кругового </w:t>
            </w:r>
            <w:r w:rsidRPr="00CF453D">
              <w:rPr>
                <w:rFonts w:ascii="Times New Roman" w:hAnsi="Times New Roman" w:cs="Times New Roman"/>
              </w:rPr>
              <w:lastRenderedPageBreak/>
              <w:t xml:space="preserve">конуса, его элементов; объяснять как строить осевое сечения конуса; сечение, перпендикулярное оси; сечение, проходящее через вершину; знать определение шара, сферы, объяснять как строить сечение шара плоскостью, касательную плоскость к сфере; </w:t>
            </w:r>
            <w:r w:rsidRPr="00CF453D">
              <w:rPr>
                <w:rFonts w:ascii="Times New Roman" w:hAnsi="Times New Roman" w:cs="Times New Roman"/>
                <w:color w:val="000000"/>
              </w:rPr>
              <w:t>выполнять рисунки с комбинацией круглых тел и многогранников; соотносить их с их описаниями, чертежами, аргументировать свои суждения об этом расположении; решать задачи на вычисление площадей поверхностей круглых тел;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color w:val="000000"/>
              </w:rPr>
              <w:t>решать задачи, требующие распознавания различных тел вращения и их сечений, строить соответствующие чертежи;</w:t>
            </w:r>
            <w:r w:rsidRPr="00CF45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F453D">
              <w:rPr>
                <w:rFonts w:ascii="Times New Roman" w:hAnsi="Times New Roman" w:cs="Times New Roman"/>
              </w:rPr>
              <w:t xml:space="preserve">изображать цилиндр, конус, шар и их сечения, решать несложные задачи на вычисления полной и боковой поверхности цилиндра, конуса и сферы.  </w:t>
            </w: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Знакомятся с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определением цилиндра. Приводят примеры цилиндрических поверхностей из окружающей </w:t>
            </w:r>
            <w:proofErr w:type="spellStart"/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обстановки</w:t>
            </w:r>
            <w:proofErr w:type="gramStart"/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чатся</w:t>
            </w:r>
            <w:proofErr w:type="spellEnd"/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сечение цилиндра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5322A" w:rsidRPr="00816494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 поверхности  цилиндра.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Применяют формулы площади полной поверхности цилиндра к решению задач на вычисление. 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322A" w:rsidRPr="00816494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Цилиндр. Решение задач из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нахождение площади  цилиндра.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</w:rPr>
              <w:t>Решают задачи, рассуждают и обобщают, выступают с решением проблемы.</w:t>
            </w:r>
          </w:p>
        </w:tc>
        <w:tc>
          <w:tcPr>
            <w:tcW w:w="850" w:type="dxa"/>
          </w:tcPr>
          <w:p w:rsidR="0035322A" w:rsidRPr="00816494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конуса.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bCs/>
                <w:sz w:val="22"/>
                <w:szCs w:val="22"/>
              </w:rPr>
              <w:t>Знакомятся</w:t>
            </w:r>
            <w:r w:rsidRPr="00CF4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</w:t>
            </w: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определением  полного и усеченного конусов. 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понятия, приводят доказательства. 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Собирают материал для сообщения по заданной теме.</w:t>
            </w:r>
          </w:p>
        </w:tc>
        <w:tc>
          <w:tcPr>
            <w:tcW w:w="850" w:type="dxa"/>
          </w:tcPr>
          <w:p w:rsidR="0035322A" w:rsidRPr="00816494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поверхности конуса. 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Усечённый конус.</w:t>
            </w:r>
          </w:p>
        </w:tc>
        <w:tc>
          <w:tcPr>
            <w:tcW w:w="708" w:type="dxa"/>
            <w:vMerge w:val="restart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</w:rPr>
              <w:t xml:space="preserve">Применяют формулы площади полной поверхности конуса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CF453D">
              <w:rPr>
                <w:rFonts w:ascii="Times New Roman" w:hAnsi="Times New Roman" w:cs="Times New Roman"/>
              </w:rPr>
              <w:t xml:space="preserve"> усеченного конуса к решению задач на вычисление.</w:t>
            </w:r>
          </w:p>
        </w:tc>
        <w:tc>
          <w:tcPr>
            <w:tcW w:w="850" w:type="dxa"/>
            <w:vMerge w:val="restart"/>
          </w:tcPr>
          <w:p w:rsidR="0035322A" w:rsidRPr="00816494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Merge w:val="restart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и шар. Уравнение сферы.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sz w:val="22"/>
                <w:szCs w:val="22"/>
              </w:rPr>
              <w:t>Знакомятся с определением сферы и шара.</w:t>
            </w:r>
          </w:p>
        </w:tc>
        <w:tc>
          <w:tcPr>
            <w:tcW w:w="850" w:type="dxa"/>
          </w:tcPr>
          <w:p w:rsidR="0035322A" w:rsidRPr="00816494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</w:rPr>
              <w:t>Знакомятся с  взаимным расположением сферы и плоскости.</w:t>
            </w:r>
          </w:p>
        </w:tc>
        <w:tc>
          <w:tcPr>
            <w:tcW w:w="850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rPr>
          <w:trHeight w:val="1973"/>
        </w:trPr>
        <w:tc>
          <w:tcPr>
            <w:tcW w:w="283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Касательная плоскость к сфере. </w:t>
            </w: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Pr="004A6966" w:rsidRDefault="004A6966" w:rsidP="009D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 ЕГЭ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«Конус»</w:t>
            </w:r>
          </w:p>
        </w:tc>
        <w:tc>
          <w:tcPr>
            <w:tcW w:w="708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Pr="00335160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</w:rPr>
              <w:t>Знакомятся с касательной плоскостью к сфере. Решают задачи.</w:t>
            </w:r>
          </w:p>
        </w:tc>
        <w:tc>
          <w:tcPr>
            <w:tcW w:w="850" w:type="dxa"/>
          </w:tcPr>
          <w:p w:rsidR="0035322A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A6966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966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Pr="00CF794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35322A" w:rsidRPr="00816494" w:rsidTr="009D18BD">
        <w:tc>
          <w:tcPr>
            <w:tcW w:w="283" w:type="dxa"/>
            <w:vAlign w:val="center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сферы. 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</w:rPr>
              <w:t>Применяют  формулу площади сферы для  решения задач</w:t>
            </w:r>
          </w:p>
        </w:tc>
        <w:tc>
          <w:tcPr>
            <w:tcW w:w="850" w:type="dxa"/>
          </w:tcPr>
          <w:p w:rsidR="0035322A" w:rsidRPr="00816494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2A" w:rsidRPr="00816494" w:rsidTr="009D18BD">
        <w:trPr>
          <w:trHeight w:val="1697"/>
        </w:trPr>
        <w:tc>
          <w:tcPr>
            <w:tcW w:w="283" w:type="dxa"/>
            <w:vAlign w:val="center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5322A" w:rsidRPr="00CF453D" w:rsidRDefault="0035322A" w:rsidP="009D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многогранники, цилиндр, конус и шар из ЕГЭ.</w:t>
            </w:r>
          </w:p>
        </w:tc>
        <w:tc>
          <w:tcPr>
            <w:tcW w:w="708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5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Повторяют </w:t>
            </w:r>
            <w:r w:rsidRPr="00CF453D">
              <w:rPr>
                <w:rFonts w:ascii="Times New Roman" w:hAnsi="Times New Roman" w:cs="Times New Roman"/>
                <w:sz w:val="20"/>
                <w:szCs w:val="20"/>
              </w:rPr>
              <w:t>основные виды многогранников.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53D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основные многогранники; выполнять чертежи по условиям задач и решать задачи. 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3D">
              <w:rPr>
                <w:rFonts w:ascii="Times New Roman" w:hAnsi="Times New Roman" w:cs="Times New Roman"/>
                <w:bCs/>
                <w:sz w:val="20"/>
                <w:szCs w:val="20"/>
              </w:rPr>
              <w:t>Могут</w:t>
            </w:r>
            <w:r w:rsidRPr="00CF453D">
              <w:rPr>
                <w:rFonts w:ascii="Times New Roman" w:hAnsi="Times New Roman" w:cs="Times New Roman"/>
                <w:sz w:val="20"/>
                <w:szCs w:val="20"/>
              </w:rPr>
              <w:t xml:space="preserve"> отделить основную информацию от </w:t>
            </w:r>
            <w:proofErr w:type="gramStart"/>
            <w:r w:rsidRPr="00CF453D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CF4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5322A" w:rsidRPr="00816494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C5DF6">
              <w:rPr>
                <w:rFonts w:ascii="Times New Roman" w:hAnsi="Times New Roman" w:cs="Times New Roman"/>
                <w:sz w:val="24"/>
                <w:szCs w:val="24"/>
              </w:rPr>
              <w:t xml:space="preserve"> (№8)</w:t>
            </w:r>
          </w:p>
        </w:tc>
      </w:tr>
      <w:tr w:rsidR="0035322A" w:rsidRPr="00816494" w:rsidTr="009D18BD">
        <w:trPr>
          <w:trHeight w:val="1402"/>
        </w:trPr>
        <w:tc>
          <w:tcPr>
            <w:tcW w:w="283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  <w:vMerge/>
          </w:tcPr>
          <w:p w:rsidR="0035322A" w:rsidRPr="00CF453D" w:rsidRDefault="0035322A" w:rsidP="009D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5322A" w:rsidRPr="00CF453D" w:rsidRDefault="0035322A" w:rsidP="009D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многогранники,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илиндр, конус и шар. 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2A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5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Повторяют </w:t>
            </w:r>
            <w:r w:rsidRPr="00CF453D">
              <w:rPr>
                <w:rFonts w:ascii="Times New Roman" w:hAnsi="Times New Roman" w:cs="Times New Roman"/>
                <w:sz w:val="20"/>
                <w:szCs w:val="20"/>
              </w:rPr>
              <w:t>основные виды многогранников.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3D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основные многогранники; выполнять чертежи по условиям задач и решать задачи. </w:t>
            </w:r>
          </w:p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3D">
              <w:rPr>
                <w:rFonts w:ascii="Times New Roman" w:hAnsi="Times New Roman" w:cs="Times New Roman"/>
                <w:bCs/>
                <w:sz w:val="20"/>
                <w:szCs w:val="20"/>
              </w:rPr>
              <w:t>Могут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453D">
              <w:rPr>
                <w:rFonts w:ascii="Times New Roman" w:hAnsi="Times New Roman" w:cs="Times New Roman"/>
                <w:sz w:val="20"/>
                <w:szCs w:val="20"/>
              </w:rPr>
              <w:t xml:space="preserve">отделить основную информацию от </w:t>
            </w:r>
            <w:proofErr w:type="gramStart"/>
            <w:r w:rsidRPr="00CF453D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CF4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4A6966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322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Pr="00816494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BD" w:rsidRPr="00816494" w:rsidTr="009D18BD">
        <w:trPr>
          <w:trHeight w:val="510"/>
        </w:trPr>
        <w:tc>
          <w:tcPr>
            <w:tcW w:w="283" w:type="dxa"/>
          </w:tcPr>
          <w:p w:rsidR="009D18BD" w:rsidRPr="00816494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8" w:type="dxa"/>
            <w:vMerge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3 по теме «Цилиндр, конус, шар».</w:t>
            </w:r>
          </w:p>
        </w:tc>
        <w:tc>
          <w:tcPr>
            <w:tcW w:w="708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eastAsia="Times New Roman" w:hAnsi="Times New Roman" w:cs="Times New Roman"/>
              </w:rPr>
              <w:t>Применяют полученные знания и умения при выполнении упражнений.</w:t>
            </w:r>
          </w:p>
        </w:tc>
        <w:tc>
          <w:tcPr>
            <w:tcW w:w="850" w:type="dxa"/>
          </w:tcPr>
          <w:p w:rsidR="009D18BD" w:rsidRPr="00816494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9D18BD" w:rsidRPr="00816494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9D18BD" w:rsidRPr="00816494" w:rsidTr="009D18BD">
        <w:trPr>
          <w:trHeight w:val="615"/>
        </w:trPr>
        <w:tc>
          <w:tcPr>
            <w:tcW w:w="283" w:type="dxa"/>
            <w:vMerge w:val="restart"/>
          </w:tcPr>
          <w:p w:rsidR="009D18B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D18B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18BD" w:rsidRPr="002A7085" w:rsidRDefault="009D18BD" w:rsidP="009D1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0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Репетиционное тестирование в форме ЕГЭ</w:t>
            </w:r>
          </w:p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eastAsia="Times New Roman" w:hAnsi="Times New Roman" w:cs="Times New Roman"/>
              </w:rPr>
              <w:t>Применяют полученные знания и умения при выполнении упражнений</w:t>
            </w:r>
          </w:p>
        </w:tc>
        <w:tc>
          <w:tcPr>
            <w:tcW w:w="850" w:type="dxa"/>
          </w:tcPr>
          <w:p w:rsidR="009D18B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24.12</w:t>
            </w:r>
          </w:p>
          <w:p w:rsidR="009D18BD" w:rsidRPr="009D18B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9D18B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8BD" w:rsidRPr="00816494" w:rsidTr="009D18BD">
        <w:trPr>
          <w:trHeight w:val="795"/>
        </w:trPr>
        <w:tc>
          <w:tcPr>
            <w:tcW w:w="283" w:type="dxa"/>
            <w:vMerge/>
          </w:tcPr>
          <w:p w:rsidR="009D18B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D18B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18BD" w:rsidRDefault="00C44B0C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многогранники,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илиндр, конус и шар из открытого банка заданий ЕГЭ</w:t>
            </w:r>
          </w:p>
          <w:p w:rsidR="009D18B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8BD" w:rsidRPr="00CF453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44B0C" w:rsidRPr="00CF453D" w:rsidRDefault="00C44B0C" w:rsidP="00C44B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5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Повторяют </w:t>
            </w:r>
            <w:r w:rsidRPr="00CF453D">
              <w:rPr>
                <w:rFonts w:ascii="Times New Roman" w:hAnsi="Times New Roman" w:cs="Times New Roman"/>
                <w:sz w:val="20"/>
                <w:szCs w:val="20"/>
              </w:rPr>
              <w:t>основные виды многогранников.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53D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основные многогранники; выполнять чертежи по условиям задач и решать задачи. </w:t>
            </w:r>
          </w:p>
          <w:p w:rsidR="009D18BD" w:rsidRPr="00CF453D" w:rsidRDefault="00C44B0C" w:rsidP="00C44B0C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bCs/>
                <w:sz w:val="20"/>
                <w:szCs w:val="20"/>
              </w:rPr>
              <w:t>Могут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453D">
              <w:rPr>
                <w:rFonts w:ascii="Times New Roman" w:hAnsi="Times New Roman" w:cs="Times New Roman"/>
                <w:sz w:val="20"/>
                <w:szCs w:val="20"/>
              </w:rPr>
              <w:t xml:space="preserve">отделить основную информацию от </w:t>
            </w:r>
            <w:proofErr w:type="gramStart"/>
            <w:r w:rsidRPr="00CF453D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850" w:type="dxa"/>
          </w:tcPr>
          <w:p w:rsidR="009D18BD" w:rsidRPr="00C44B0C" w:rsidRDefault="00C44B0C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9D18BD" w:rsidRDefault="009D18BD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22A" w:rsidRPr="00816494" w:rsidTr="009D18BD">
        <w:tc>
          <w:tcPr>
            <w:tcW w:w="283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3" w:type="dxa"/>
            <w:gridSpan w:val="7"/>
          </w:tcPr>
          <w:p w:rsidR="0035322A" w:rsidRPr="00CF453D" w:rsidRDefault="00282758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7. ОБЪЁМЫ ТЕЛ. 21</w:t>
            </w:r>
            <w:r w:rsidR="0035322A"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часа.</w:t>
            </w:r>
          </w:p>
        </w:tc>
      </w:tr>
      <w:tr w:rsidR="0035322A" w:rsidRPr="00143321" w:rsidTr="009D18BD">
        <w:tc>
          <w:tcPr>
            <w:tcW w:w="283" w:type="dxa"/>
          </w:tcPr>
          <w:p w:rsidR="0035322A" w:rsidRPr="00143321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</w:tcPr>
          <w:p w:rsidR="0035322A" w:rsidRPr="00CF453D" w:rsidRDefault="0035322A" w:rsidP="009D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5322A" w:rsidRPr="00CF453D" w:rsidRDefault="0035322A" w:rsidP="009D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объёма. Объём прямоугольного параллелепипеда.</w:t>
            </w:r>
          </w:p>
        </w:tc>
        <w:tc>
          <w:tcPr>
            <w:tcW w:w="708" w:type="dxa"/>
          </w:tcPr>
          <w:p w:rsidR="0035322A" w:rsidRPr="00CF453D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35322A" w:rsidRPr="00CF453D" w:rsidRDefault="0035322A" w:rsidP="009D1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22A" w:rsidRPr="00CF453D" w:rsidRDefault="0035322A" w:rsidP="009D1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22A" w:rsidRPr="00CF453D" w:rsidRDefault="0035322A" w:rsidP="009D1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22A" w:rsidRPr="00CF453D" w:rsidRDefault="0035322A" w:rsidP="009D1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22A" w:rsidRPr="00CF453D" w:rsidRDefault="0035322A" w:rsidP="009D1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22A" w:rsidRPr="00CF453D" w:rsidRDefault="0035322A" w:rsidP="009D1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322A" w:rsidRPr="00CF453D" w:rsidRDefault="0035322A" w:rsidP="009D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основные свойства объемов; знать формулы для вычисления </w:t>
            </w:r>
            <w:r w:rsidRPr="00CF4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объемов многогранников: прямоугольного параллелепипеда, призмы, пирамиды; знать формулы для вычисления объемов тел вращения: цилиндра, конуса, шара;</w:t>
            </w:r>
          </w:p>
          <w:p w:rsidR="0035322A" w:rsidRPr="00CF453D" w:rsidRDefault="0035322A" w:rsidP="009D1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вычислительного характера на непосредственное применение </w:t>
            </w:r>
            <w:r w:rsidRPr="00CF4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 объемов многогранников и круглых тел, в том числе в ходе решения несложных практических задач.</w:t>
            </w: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bCs/>
              </w:rPr>
              <w:lastRenderedPageBreak/>
              <w:t>Получают  представление</w:t>
            </w:r>
            <w:r w:rsidRPr="00CF453D">
              <w:rPr>
                <w:rFonts w:ascii="Times New Roman" w:hAnsi="Times New Roman" w:cs="Times New Roman"/>
              </w:rPr>
              <w:t xml:space="preserve"> о понятии объема. Повторяют  формулу вычисления объема прямоугольного параллелепипеда. </w:t>
            </w:r>
          </w:p>
          <w:p w:rsidR="0035322A" w:rsidRPr="00CF453D" w:rsidRDefault="0035322A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</w:rPr>
              <w:t>Воспроизводят правила и примеры.</w:t>
            </w:r>
          </w:p>
        </w:tc>
        <w:tc>
          <w:tcPr>
            <w:tcW w:w="850" w:type="dxa"/>
          </w:tcPr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2A" w:rsidRPr="00143321" w:rsidRDefault="00D91840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35322A" w:rsidRPr="00143321" w:rsidRDefault="0035322A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9B" w:rsidRPr="00143321" w:rsidTr="009D18BD">
        <w:trPr>
          <w:trHeight w:val="976"/>
        </w:trPr>
        <w:tc>
          <w:tcPr>
            <w:tcW w:w="283" w:type="dxa"/>
          </w:tcPr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vMerge w:val="restart"/>
            <w:textDirection w:val="btLr"/>
          </w:tcPr>
          <w:p w:rsidR="0004259B" w:rsidRPr="0004259B" w:rsidRDefault="0004259B" w:rsidP="009D18BD">
            <w:pPr>
              <w:tabs>
                <w:tab w:val="left" w:pos="24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четверть</w:t>
            </w:r>
          </w:p>
        </w:tc>
        <w:tc>
          <w:tcPr>
            <w:tcW w:w="4678" w:type="dxa"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прямой призмы</w:t>
            </w:r>
          </w:p>
        </w:tc>
        <w:tc>
          <w:tcPr>
            <w:tcW w:w="708" w:type="dxa"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Применяют формулы для решения простейших задач. Работают по заданному алгоритму.</w:t>
            </w:r>
          </w:p>
        </w:tc>
        <w:tc>
          <w:tcPr>
            <w:tcW w:w="850" w:type="dxa"/>
          </w:tcPr>
          <w:p w:rsidR="0004259B" w:rsidRPr="00143321" w:rsidRDefault="00D91840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0425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9B" w:rsidRPr="00143321" w:rsidTr="009D18BD">
        <w:tc>
          <w:tcPr>
            <w:tcW w:w="283" w:type="dxa"/>
          </w:tcPr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vMerge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прямой призмы. Решение задач из ЕГЭ</w:t>
            </w:r>
          </w:p>
        </w:tc>
        <w:tc>
          <w:tcPr>
            <w:tcW w:w="708" w:type="dxa"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59B" w:rsidRPr="00CF453D" w:rsidRDefault="0004259B" w:rsidP="009D18B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bCs/>
              </w:rPr>
              <w:t>Изучают</w:t>
            </w:r>
            <w:r w:rsidRPr="00CF453D">
              <w:rPr>
                <w:rFonts w:ascii="Times New Roman" w:hAnsi="Times New Roman" w:cs="Times New Roman"/>
              </w:rPr>
              <w:t xml:space="preserve"> формулы вычисления объема прямой призмы с прямоугольным треугольником в основании. </w:t>
            </w:r>
          </w:p>
          <w:p w:rsidR="0004259B" w:rsidRPr="00CF453D" w:rsidRDefault="0004259B" w:rsidP="009D18BD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</w:rPr>
              <w:t xml:space="preserve"> Применяют  формулы для решения простейших задач; работать по </w:t>
            </w:r>
            <w:r w:rsidRPr="00CF453D">
              <w:rPr>
                <w:rFonts w:ascii="Times New Roman" w:hAnsi="Times New Roman" w:cs="Times New Roman"/>
              </w:rPr>
              <w:lastRenderedPageBreak/>
              <w:t xml:space="preserve">заданному алгоритму; </w:t>
            </w:r>
            <w:proofErr w:type="spellStart"/>
            <w:r w:rsidRPr="00CF453D">
              <w:rPr>
                <w:rFonts w:ascii="Times New Roman" w:hAnsi="Times New Roman" w:cs="Times New Roman"/>
              </w:rPr>
              <w:t>аргументирут</w:t>
            </w:r>
            <w:proofErr w:type="spellEnd"/>
            <w:r w:rsidRPr="00CF453D">
              <w:rPr>
                <w:rFonts w:ascii="Times New Roman" w:hAnsi="Times New Roman" w:cs="Times New Roman"/>
              </w:rPr>
              <w:t xml:space="preserve"> ответ или ошибку.</w:t>
            </w:r>
          </w:p>
        </w:tc>
        <w:tc>
          <w:tcPr>
            <w:tcW w:w="850" w:type="dxa"/>
          </w:tcPr>
          <w:p w:rsidR="0004259B" w:rsidRPr="00143321" w:rsidRDefault="00D91840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</w:t>
            </w:r>
          </w:p>
        </w:tc>
        <w:tc>
          <w:tcPr>
            <w:tcW w:w="1134" w:type="dxa"/>
          </w:tcPr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9B" w:rsidRPr="00143321" w:rsidTr="009D18BD">
        <w:tc>
          <w:tcPr>
            <w:tcW w:w="283" w:type="dxa"/>
          </w:tcPr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vMerge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цилиндра.</w:t>
            </w:r>
          </w:p>
        </w:tc>
        <w:tc>
          <w:tcPr>
            <w:tcW w:w="708" w:type="dxa"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59B" w:rsidRPr="00CF453D" w:rsidRDefault="0004259B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bCs/>
              </w:rPr>
              <w:t>Знакомятся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F453D">
              <w:rPr>
                <w:rFonts w:ascii="Times New Roman" w:hAnsi="Times New Roman" w:cs="Times New Roman"/>
                <w:bCs/>
              </w:rPr>
              <w:t>с формулой</w:t>
            </w:r>
            <w:r w:rsidRPr="00CF453D">
              <w:rPr>
                <w:rFonts w:ascii="Times New Roman" w:hAnsi="Times New Roman" w:cs="Times New Roman"/>
              </w:rPr>
              <w:t xml:space="preserve"> вычисления объема цилиндра и решают задачи на вычисление объёма цилиндра.</w:t>
            </w:r>
          </w:p>
        </w:tc>
        <w:tc>
          <w:tcPr>
            <w:tcW w:w="850" w:type="dxa"/>
          </w:tcPr>
          <w:p w:rsidR="0004259B" w:rsidRPr="00143321" w:rsidRDefault="00D91840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4259B" w:rsidRPr="001433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87" w:rsidRPr="00143321" w:rsidTr="009D18BD">
        <w:tc>
          <w:tcPr>
            <w:tcW w:w="283" w:type="dxa"/>
          </w:tcPr>
          <w:p w:rsidR="003A4887" w:rsidRPr="00143321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vMerge/>
          </w:tcPr>
          <w:p w:rsidR="003A4887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3A4887" w:rsidRPr="00CF453D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объёма  цилиндра.</w:t>
            </w:r>
          </w:p>
          <w:p w:rsidR="003A4887" w:rsidRPr="00CF453D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3A4887" w:rsidRPr="00CF453D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A4887" w:rsidRPr="00CF453D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3A4887" w:rsidRPr="00CF453D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Решают задачи на вычисление объёма цилиндра.</w:t>
            </w:r>
          </w:p>
          <w:p w:rsidR="003A4887" w:rsidRPr="00CF453D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представление о вычислении объёмов тел с помощью интеграла.</w:t>
            </w:r>
          </w:p>
        </w:tc>
        <w:tc>
          <w:tcPr>
            <w:tcW w:w="850" w:type="dxa"/>
            <w:vMerge w:val="restart"/>
          </w:tcPr>
          <w:p w:rsidR="003A4887" w:rsidRPr="00143321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33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Merge w:val="restart"/>
          </w:tcPr>
          <w:p w:rsidR="003A4887" w:rsidRPr="00143321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87" w:rsidRPr="00143321" w:rsidTr="009D18BD">
        <w:tc>
          <w:tcPr>
            <w:tcW w:w="283" w:type="dxa"/>
          </w:tcPr>
          <w:p w:rsidR="003A4887" w:rsidRPr="00143321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" w:type="dxa"/>
            <w:vMerge/>
          </w:tcPr>
          <w:p w:rsidR="003A4887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A4887" w:rsidRPr="00CF453D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4887" w:rsidRPr="00CF453D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A4887" w:rsidRPr="00CF453D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A4887" w:rsidRPr="00CF453D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4887" w:rsidRPr="00143321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4887" w:rsidRPr="00143321" w:rsidRDefault="003A4887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9B" w:rsidRPr="00143321" w:rsidTr="009D18BD">
        <w:tc>
          <w:tcPr>
            <w:tcW w:w="283" w:type="dxa"/>
          </w:tcPr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" w:type="dxa"/>
            <w:vMerge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наклонной призмы.     </w:t>
            </w:r>
          </w:p>
        </w:tc>
        <w:tc>
          <w:tcPr>
            <w:tcW w:w="708" w:type="dxa"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59B" w:rsidRPr="00CF453D" w:rsidRDefault="0004259B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bCs/>
              </w:rPr>
              <w:t>Знакомятся</w:t>
            </w:r>
            <w:r w:rsidRPr="00CF453D">
              <w:rPr>
                <w:rFonts w:ascii="Times New Roman" w:hAnsi="Times New Roman" w:cs="Times New Roman"/>
              </w:rPr>
              <w:t xml:space="preserve"> с формулой вычисления  объема наклонной призмы.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453D">
              <w:rPr>
                <w:rFonts w:ascii="Times New Roman" w:hAnsi="Times New Roman" w:cs="Times New Roman"/>
              </w:rPr>
              <w:t>Аргументировано отвечают на поставленные вопросы, осмысливают ошибки и устраняют их.</w:t>
            </w:r>
          </w:p>
        </w:tc>
        <w:tc>
          <w:tcPr>
            <w:tcW w:w="850" w:type="dxa"/>
          </w:tcPr>
          <w:p w:rsidR="0004259B" w:rsidRPr="00143321" w:rsidRDefault="0004259B" w:rsidP="00D91840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9B" w:rsidRPr="00143321" w:rsidTr="009D18BD">
        <w:trPr>
          <w:trHeight w:val="1144"/>
        </w:trPr>
        <w:tc>
          <w:tcPr>
            <w:tcW w:w="283" w:type="dxa"/>
          </w:tcPr>
          <w:p w:rsidR="0004259B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04259B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9B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  <w:vMerge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6A04" w:rsidRDefault="00D91840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пирамиды.</w:t>
            </w:r>
          </w:p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усечённой пирамиды</w:t>
            </w:r>
            <w:r w:rsidR="00D918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4259B" w:rsidRPr="00CF453D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59B" w:rsidRPr="00CF453D" w:rsidRDefault="0004259B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bCs/>
              </w:rPr>
              <w:t>Знакомятся</w:t>
            </w:r>
            <w:r w:rsidRPr="00CF453D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r w:rsidRPr="00CF453D">
              <w:rPr>
                <w:rFonts w:ascii="Times New Roman" w:hAnsi="Times New Roman" w:cs="Times New Roman"/>
              </w:rPr>
              <w:t xml:space="preserve">формулой вычисления  объема пирамиды. </w:t>
            </w:r>
          </w:p>
          <w:p w:rsidR="0004259B" w:rsidRPr="00CF453D" w:rsidRDefault="0004259B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</w:rPr>
              <w:t>Применяют формулу для решения простейших задач.</w:t>
            </w:r>
          </w:p>
        </w:tc>
        <w:tc>
          <w:tcPr>
            <w:tcW w:w="850" w:type="dxa"/>
          </w:tcPr>
          <w:p w:rsidR="0004259B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8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4259B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9B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59B" w:rsidRPr="00143321" w:rsidRDefault="0004259B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2" w:rsidRPr="00143321" w:rsidTr="009D18BD">
        <w:tc>
          <w:tcPr>
            <w:tcW w:w="283" w:type="dxa"/>
          </w:tcPr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vMerge w:val="restart"/>
            <w:textDirection w:val="btLr"/>
          </w:tcPr>
          <w:p w:rsidR="00F832F2" w:rsidRPr="00F832F2" w:rsidRDefault="00F832F2" w:rsidP="009D18BD">
            <w:pPr>
              <w:tabs>
                <w:tab w:val="left" w:pos="242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четверть</w:t>
            </w:r>
          </w:p>
        </w:tc>
        <w:tc>
          <w:tcPr>
            <w:tcW w:w="4678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</w:t>
            </w:r>
            <w:r w:rsidR="00D91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«Объём призмы и пирамиды из открытого банка ЕГЭ.</w:t>
            </w:r>
          </w:p>
        </w:tc>
        <w:tc>
          <w:tcPr>
            <w:tcW w:w="708" w:type="dxa"/>
          </w:tcPr>
          <w:p w:rsidR="00F832F2" w:rsidRPr="00CF453D" w:rsidRDefault="00106A04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задачи на вычисление объёма призмы и пирамиды.</w:t>
            </w:r>
          </w:p>
        </w:tc>
        <w:tc>
          <w:tcPr>
            <w:tcW w:w="850" w:type="dxa"/>
          </w:tcPr>
          <w:p w:rsidR="00F832F2" w:rsidRPr="00143321" w:rsidRDefault="00F15C9C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832F2" w:rsidRPr="0014332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2" w:rsidRPr="00143321" w:rsidTr="009D18BD">
        <w:tc>
          <w:tcPr>
            <w:tcW w:w="283" w:type="dxa"/>
          </w:tcPr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vMerge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32F2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конуса.</w:t>
            </w:r>
          </w:p>
          <w:p w:rsidR="00106A04" w:rsidRPr="00CF453D" w:rsidRDefault="00106A04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F15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задач по теме «Объём призмы </w:t>
            </w:r>
            <w:proofErr w:type="spellStart"/>
            <w:r w:rsidR="00F15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F15C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ирамиды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конуса.»</w:t>
            </w:r>
          </w:p>
        </w:tc>
        <w:tc>
          <w:tcPr>
            <w:tcW w:w="708" w:type="dxa"/>
          </w:tcPr>
          <w:p w:rsidR="00F832F2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06A04" w:rsidRDefault="00106A04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A04" w:rsidRPr="00CF453D" w:rsidRDefault="00106A04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2F2" w:rsidRPr="00CF453D" w:rsidRDefault="00F832F2" w:rsidP="009D18BD">
            <w:pPr>
              <w:pStyle w:val="ParagraphStyle"/>
              <w:spacing w:line="264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</w:rPr>
              <w:t>Находят объёмы тел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453D">
              <w:rPr>
                <w:rFonts w:ascii="Times New Roman" w:hAnsi="Times New Roman" w:cs="Times New Roman"/>
              </w:rPr>
              <w:t xml:space="preserve">в задачах на комбинацию тел. </w:t>
            </w:r>
            <w:r w:rsidRPr="00CF453D">
              <w:rPr>
                <w:rFonts w:ascii="Times New Roman" w:hAnsi="Times New Roman" w:cs="Times New Roman"/>
                <w:bCs/>
              </w:rPr>
              <w:t>Воспроизводя</w:t>
            </w:r>
            <w:r>
              <w:rPr>
                <w:rFonts w:ascii="Times New Roman" w:hAnsi="Times New Roman" w:cs="Times New Roman"/>
                <w:bCs/>
              </w:rPr>
              <w:t xml:space="preserve">т </w:t>
            </w:r>
            <w:r w:rsidRPr="00CF453D">
              <w:rPr>
                <w:rFonts w:ascii="Times New Roman" w:hAnsi="Times New Roman" w:cs="Times New Roman"/>
              </w:rPr>
              <w:t>изученную информацию с заданной степенью свернутости.</w:t>
            </w:r>
          </w:p>
        </w:tc>
        <w:tc>
          <w:tcPr>
            <w:tcW w:w="850" w:type="dxa"/>
          </w:tcPr>
          <w:p w:rsidR="00F832F2" w:rsidRDefault="002B7E7F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2F2" w:rsidRPr="0014332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B7E7F" w:rsidRPr="00143321" w:rsidRDefault="002B7E7F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</w:p>
        </w:tc>
      </w:tr>
      <w:tr w:rsidR="00F832F2" w:rsidRPr="00143321" w:rsidTr="009D18BD">
        <w:trPr>
          <w:trHeight w:val="896"/>
        </w:trPr>
        <w:tc>
          <w:tcPr>
            <w:tcW w:w="283" w:type="dxa"/>
          </w:tcPr>
          <w:p w:rsidR="00F832F2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F832F2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32F2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vMerge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4 по теме «Объёмы тел».</w:t>
            </w:r>
          </w:p>
        </w:tc>
        <w:tc>
          <w:tcPr>
            <w:tcW w:w="708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полученные знания и умения при выполнении упражнений.</w:t>
            </w:r>
          </w:p>
        </w:tc>
        <w:tc>
          <w:tcPr>
            <w:tcW w:w="850" w:type="dxa"/>
          </w:tcPr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7E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32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Start"/>
            <w:r w:rsidRPr="0014332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832F2" w:rsidRPr="00143321" w:rsidTr="009D18BD">
        <w:tc>
          <w:tcPr>
            <w:tcW w:w="283" w:type="dxa"/>
          </w:tcPr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vMerge/>
          </w:tcPr>
          <w:p w:rsidR="00F832F2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шара.</w:t>
            </w:r>
          </w:p>
        </w:tc>
        <w:tc>
          <w:tcPr>
            <w:tcW w:w="708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2F2" w:rsidRPr="00CF453D" w:rsidRDefault="00F832F2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bCs/>
              </w:rPr>
              <w:t>Изучают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F453D">
              <w:rPr>
                <w:rFonts w:ascii="Times New Roman" w:hAnsi="Times New Roman" w:cs="Times New Roman"/>
              </w:rPr>
              <w:t xml:space="preserve">формулы вычисления объема шара, шарового сегмента, слоя и сектора. </w:t>
            </w:r>
            <w:r w:rsidRPr="00CF453D">
              <w:rPr>
                <w:rFonts w:ascii="Times New Roman" w:hAnsi="Times New Roman" w:cs="Times New Roman"/>
                <w:bCs/>
              </w:rPr>
              <w:t xml:space="preserve">Применяют </w:t>
            </w:r>
            <w:r w:rsidRPr="00CF453D">
              <w:rPr>
                <w:rFonts w:ascii="Times New Roman" w:hAnsi="Times New Roman" w:cs="Times New Roman"/>
              </w:rPr>
              <w:t xml:space="preserve">формулы </w:t>
            </w:r>
            <w:r w:rsidRPr="00CF453D">
              <w:rPr>
                <w:rFonts w:ascii="Times New Roman" w:hAnsi="Times New Roman" w:cs="Times New Roman"/>
              </w:rPr>
              <w:lastRenderedPageBreak/>
              <w:t>для решения задач.</w:t>
            </w:r>
          </w:p>
        </w:tc>
        <w:tc>
          <w:tcPr>
            <w:tcW w:w="850" w:type="dxa"/>
          </w:tcPr>
          <w:p w:rsidR="00F832F2" w:rsidRPr="00143321" w:rsidRDefault="002B7E7F" w:rsidP="002B7E7F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</w:t>
            </w:r>
          </w:p>
        </w:tc>
        <w:tc>
          <w:tcPr>
            <w:tcW w:w="1134" w:type="dxa"/>
          </w:tcPr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2" w:rsidRPr="00143321" w:rsidTr="009D18BD">
        <w:tc>
          <w:tcPr>
            <w:tcW w:w="283" w:type="dxa"/>
          </w:tcPr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vMerge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задач  на  вычисление объема шара. Подготовка к ЕГЭ.</w:t>
            </w:r>
          </w:p>
        </w:tc>
        <w:tc>
          <w:tcPr>
            <w:tcW w:w="708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32F2" w:rsidRPr="00CF453D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задачи на нахождение объема шара.</w:t>
            </w:r>
          </w:p>
        </w:tc>
        <w:tc>
          <w:tcPr>
            <w:tcW w:w="850" w:type="dxa"/>
          </w:tcPr>
          <w:p w:rsidR="00F832F2" w:rsidRPr="00202D81" w:rsidRDefault="00F832F2" w:rsidP="009D18BD">
            <w:pPr>
              <w:tabs>
                <w:tab w:val="left" w:pos="24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32F2" w:rsidRPr="00143321" w:rsidRDefault="002B7E7F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32F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832F2" w:rsidRPr="00143321" w:rsidRDefault="00F832F2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E" w:rsidRPr="00143321" w:rsidTr="009D18BD">
        <w:tc>
          <w:tcPr>
            <w:tcW w:w="283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шарового сегмента, шарового слоя и шарового сектора.</w:t>
            </w:r>
          </w:p>
        </w:tc>
        <w:tc>
          <w:tcPr>
            <w:tcW w:w="70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объём шарового слоя, сектора, сегмента.</w:t>
            </w:r>
          </w:p>
        </w:tc>
        <w:tc>
          <w:tcPr>
            <w:tcW w:w="850" w:type="dxa"/>
          </w:tcPr>
          <w:p w:rsidR="00360DFE" w:rsidRPr="00143321" w:rsidRDefault="002B7E7F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E" w:rsidRPr="00143321" w:rsidTr="009D18BD">
        <w:tc>
          <w:tcPr>
            <w:tcW w:w="283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сферы. Подготовка к ЕГЭ.</w:t>
            </w:r>
          </w:p>
        </w:tc>
        <w:tc>
          <w:tcPr>
            <w:tcW w:w="70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Вычисляют площадь сферы.</w:t>
            </w:r>
          </w:p>
        </w:tc>
        <w:tc>
          <w:tcPr>
            <w:tcW w:w="850" w:type="dxa"/>
          </w:tcPr>
          <w:p w:rsidR="00360DFE" w:rsidRPr="00143321" w:rsidRDefault="002B7E7F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E" w:rsidRPr="00143321" w:rsidTr="009D18BD">
        <w:tc>
          <w:tcPr>
            <w:tcW w:w="283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площади сферы.</w:t>
            </w:r>
          </w:p>
        </w:tc>
        <w:tc>
          <w:tcPr>
            <w:tcW w:w="70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задачи на вычисление площади  сферы.</w:t>
            </w:r>
          </w:p>
        </w:tc>
        <w:tc>
          <w:tcPr>
            <w:tcW w:w="850" w:type="dxa"/>
          </w:tcPr>
          <w:p w:rsidR="002B7E7F" w:rsidRPr="002B7E7F" w:rsidRDefault="002B7E7F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B7E7F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1134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E" w:rsidRPr="00143321" w:rsidTr="009D18BD">
        <w:tc>
          <w:tcPr>
            <w:tcW w:w="283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вычисление объема шара и площади сферы</w:t>
            </w:r>
          </w:p>
        </w:tc>
        <w:tc>
          <w:tcPr>
            <w:tcW w:w="70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Решают задачи на вычисление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объема шара и </w:t>
            </w: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 сферы.</w:t>
            </w:r>
          </w:p>
        </w:tc>
        <w:tc>
          <w:tcPr>
            <w:tcW w:w="850" w:type="dxa"/>
          </w:tcPr>
          <w:p w:rsidR="00360DFE" w:rsidRDefault="00115D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115D09" w:rsidRPr="00360DFE" w:rsidRDefault="00115D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E" w:rsidRPr="00143321" w:rsidTr="009D18BD">
        <w:tc>
          <w:tcPr>
            <w:tcW w:w="283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8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5 по теме «Объём шара и площадь сферы».</w:t>
            </w:r>
          </w:p>
          <w:p w:rsidR="00115D09" w:rsidRDefault="00115D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5D09" w:rsidRPr="00282758" w:rsidRDefault="00115D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5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 ЕГЭ по теме</w:t>
            </w:r>
            <w:proofErr w:type="gramStart"/>
            <w:r w:rsidRPr="00282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2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«Объем многогранников и шара»</w:t>
            </w:r>
          </w:p>
        </w:tc>
        <w:tc>
          <w:tcPr>
            <w:tcW w:w="708" w:type="dxa"/>
          </w:tcPr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82758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758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758" w:rsidRPr="00CF453D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5D09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полученные знания и ум</w:t>
            </w: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упражнений.</w:t>
            </w:r>
          </w:p>
          <w:p w:rsidR="00115D09" w:rsidRPr="00CF453D" w:rsidRDefault="00115D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Решают задачи на нахождение объема </w:t>
            </w:r>
            <w:proofErr w:type="spellStart"/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шара</w:t>
            </w:r>
            <w:r w:rsidR="002827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82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многогранников</w:t>
            </w:r>
          </w:p>
        </w:tc>
        <w:tc>
          <w:tcPr>
            <w:tcW w:w="850" w:type="dxa"/>
          </w:tcPr>
          <w:p w:rsidR="00360DFE" w:rsidRDefault="00115D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60DFE" w:rsidRPr="00360DFE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282758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758" w:rsidRPr="00282758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5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282758" w:rsidRPr="00282758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5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115D09" w:rsidRDefault="00115D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D09" w:rsidRDefault="00115D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D09" w:rsidRPr="00360DFE" w:rsidRDefault="00115D09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32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proofErr w:type="gramStart"/>
            <w:r w:rsidRPr="0014332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360DFE" w:rsidRPr="00143321" w:rsidTr="009D18BD">
        <w:tc>
          <w:tcPr>
            <w:tcW w:w="283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3" w:type="dxa"/>
            <w:gridSpan w:val="7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F4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360DFE" w:rsidRPr="00143321" w:rsidTr="009D18BD">
        <w:trPr>
          <w:trHeight w:val="2272"/>
        </w:trPr>
        <w:tc>
          <w:tcPr>
            <w:tcW w:w="283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8" w:type="dxa"/>
            <w:vMerge w:val="restart"/>
            <w:textDirection w:val="btLr"/>
          </w:tcPr>
          <w:p w:rsidR="00360DFE" w:rsidRPr="00F832F2" w:rsidRDefault="00282758" w:rsidP="009D18BD">
            <w:pPr>
              <w:tabs>
                <w:tab w:val="left" w:pos="24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60D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467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 стереометрии и их следствия.</w:t>
            </w:r>
          </w:p>
        </w:tc>
        <w:tc>
          <w:tcPr>
            <w:tcW w:w="70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360DFE" w:rsidRPr="00CF453D" w:rsidRDefault="00360DFE" w:rsidP="009D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изученный теоретический материал при решении различных планиметрических и стереометрических задач; решать геометрические задачи на экстремумы, решаемые введением вспомогательного угла; </w:t>
            </w:r>
          </w:p>
          <w:p w:rsidR="00360DFE" w:rsidRPr="00CF453D" w:rsidRDefault="00360DFE" w:rsidP="009D18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решать задачи на комбинации тел</w:t>
            </w:r>
          </w:p>
          <w:p w:rsidR="00360DFE" w:rsidRPr="00CF453D" w:rsidRDefault="00360DFE" w:rsidP="009D18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0DFE" w:rsidRDefault="00360DFE" w:rsidP="009D18B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82758" w:rsidRDefault="00282758" w:rsidP="009D18B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82758" w:rsidRDefault="00282758" w:rsidP="009D18B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82758" w:rsidRDefault="00282758" w:rsidP="009D18B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82758" w:rsidRPr="00CF453D" w:rsidRDefault="00282758" w:rsidP="009D18B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82758" w:rsidRPr="00CF453D" w:rsidRDefault="00282758" w:rsidP="0028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изученный теоретический материал при решении различных планиметрических и стереометрических задач; решать геометрические задачи на экстремумы, решаемые введением вспомогательного угла; </w:t>
            </w:r>
          </w:p>
          <w:p w:rsidR="00282758" w:rsidRPr="00CF453D" w:rsidRDefault="00282758" w:rsidP="002827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решать задачи на комбинации тел</w:t>
            </w:r>
          </w:p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DFE" w:rsidRPr="00CF453D" w:rsidRDefault="00360DFE" w:rsidP="009D18B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</w:rPr>
              <w:lastRenderedPageBreak/>
              <w:t xml:space="preserve">Повторяют аксиоматический способ построения геометрии, формулировки аксиом стереометрии. </w:t>
            </w:r>
          </w:p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bCs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4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пространстве эти фигуры, применяют  способы их обозначения.</w:t>
            </w:r>
          </w:p>
        </w:tc>
        <w:tc>
          <w:tcPr>
            <w:tcW w:w="850" w:type="dxa"/>
          </w:tcPr>
          <w:p w:rsidR="00360DFE" w:rsidRPr="00143321" w:rsidRDefault="00282758" w:rsidP="00282758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34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E" w:rsidRPr="00143321" w:rsidTr="009D18BD">
        <w:trPr>
          <w:trHeight w:val="540"/>
        </w:trPr>
        <w:tc>
          <w:tcPr>
            <w:tcW w:w="283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«Аксиомы стереометрии».</w:t>
            </w:r>
          </w:p>
        </w:tc>
        <w:tc>
          <w:tcPr>
            <w:tcW w:w="70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Применяю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аксиомы для решения задач.</w:t>
            </w:r>
          </w:p>
        </w:tc>
        <w:tc>
          <w:tcPr>
            <w:tcW w:w="850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FE" w:rsidRPr="00143321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60D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E" w:rsidRPr="00143321" w:rsidTr="009D18BD">
        <w:tc>
          <w:tcPr>
            <w:tcW w:w="283" w:type="dxa"/>
          </w:tcPr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8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, прямой и плоскости..</w:t>
            </w:r>
          </w:p>
        </w:tc>
        <w:tc>
          <w:tcPr>
            <w:tcW w:w="70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Повторяют </w:t>
            </w: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F453D">
              <w:rPr>
                <w:rFonts w:ascii="Times New Roman" w:hAnsi="Times New Roman" w:cs="Times New Roman"/>
                <w:sz w:val="24"/>
                <w:szCs w:val="24"/>
              </w:rPr>
              <w:t xml:space="preserve"> прямых в пространстве, параллельных прямой и плоскости; формулировки основных теорем о параллельности прямых, прямой и </w:t>
            </w:r>
            <w:r w:rsidRPr="00CF4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плоскости.</w:t>
            </w:r>
          </w:p>
        </w:tc>
        <w:tc>
          <w:tcPr>
            <w:tcW w:w="850" w:type="dxa"/>
          </w:tcPr>
          <w:p w:rsidR="00360DFE" w:rsidRPr="00143321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360D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E" w:rsidRPr="00143321" w:rsidTr="009D18BD">
        <w:tc>
          <w:tcPr>
            <w:tcW w:w="283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8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70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параллельных плоскостей. Решают основные задачи на определение расстояния между плоскостями.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у доски.</w:t>
            </w:r>
          </w:p>
        </w:tc>
        <w:tc>
          <w:tcPr>
            <w:tcW w:w="850" w:type="dxa"/>
          </w:tcPr>
          <w:p w:rsidR="00360DFE" w:rsidRPr="00143321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56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FE" w:rsidRPr="00143321" w:rsidTr="009D18BD">
        <w:tc>
          <w:tcPr>
            <w:tcW w:w="283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Перпендикулярность прямой и плоскости.</w:t>
            </w: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поверхности  тел вращения</w:t>
            </w: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0DFE" w:rsidRPr="005E538C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Тренировочная работа в форме ЕГЭ</w:t>
            </w:r>
          </w:p>
        </w:tc>
        <w:tc>
          <w:tcPr>
            <w:tcW w:w="708" w:type="dxa"/>
          </w:tcPr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60DFE" w:rsidRPr="00CF453D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DFE" w:rsidRPr="00CF453D" w:rsidRDefault="00360DFE" w:rsidP="009D18BD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CF453D">
              <w:rPr>
                <w:rFonts w:ascii="Times New Roman" w:hAnsi="Times New Roman" w:cs="Times New Roman"/>
                <w:bCs/>
              </w:rPr>
              <w:t xml:space="preserve">Повторяют </w:t>
            </w:r>
            <w:r w:rsidRPr="00CF453D">
              <w:rPr>
                <w:rFonts w:ascii="Times New Roman" w:hAnsi="Times New Roman" w:cs="Times New Roman"/>
              </w:rPr>
              <w:t>определение перпендикулярных прямых в пространстве, перпендикулярных прямой и плоскости; формулировки основных теорем о перпендикулярности прямых, прямой и плоскости.</w:t>
            </w:r>
            <w:r>
              <w:rPr>
                <w:rFonts w:ascii="Times New Roman" w:hAnsi="Times New Roman" w:cs="Times New Roman"/>
              </w:rPr>
              <w:t xml:space="preserve"> Повторяют формулы площадей поверхности тел вращения, решают задачи.</w:t>
            </w:r>
          </w:p>
        </w:tc>
        <w:tc>
          <w:tcPr>
            <w:tcW w:w="850" w:type="dxa"/>
          </w:tcPr>
          <w:p w:rsidR="0031562E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60DFE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</w:p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7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DFE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2E" w:rsidRPr="00282758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5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1562E" w:rsidRPr="0028275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60DFE" w:rsidRPr="00143321" w:rsidRDefault="00360DF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31562E" w:rsidRPr="00143321" w:rsidTr="009D18BD">
        <w:tc>
          <w:tcPr>
            <w:tcW w:w="283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Теорема о трёх перпендикулярах. Угол между прямой и плоскостью. </w:t>
            </w:r>
          </w:p>
        </w:tc>
        <w:tc>
          <w:tcPr>
            <w:tcW w:w="70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теорему о трех перпендикулярах. Решают задачи.</w:t>
            </w:r>
          </w:p>
        </w:tc>
        <w:tc>
          <w:tcPr>
            <w:tcW w:w="850" w:type="dxa"/>
          </w:tcPr>
          <w:p w:rsidR="0031562E" w:rsidRPr="00143321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56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2E" w:rsidRPr="00143321" w:rsidTr="009D18BD">
        <w:tc>
          <w:tcPr>
            <w:tcW w:w="283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70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двугранные углы, их обозначение и решают задачи.</w:t>
            </w:r>
          </w:p>
        </w:tc>
        <w:tc>
          <w:tcPr>
            <w:tcW w:w="850" w:type="dxa"/>
          </w:tcPr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2E" w:rsidRPr="00143321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56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31562E" w:rsidRPr="00143321" w:rsidTr="009D18BD">
        <w:tc>
          <w:tcPr>
            <w:tcW w:w="283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Многогранники: параллелепипед, призма, пирамида.</w:t>
            </w:r>
          </w:p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тел вращения</w:t>
            </w:r>
          </w:p>
        </w:tc>
        <w:tc>
          <w:tcPr>
            <w:tcW w:w="70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задачи на вычисление элементов многогранников.</w:t>
            </w:r>
          </w:p>
        </w:tc>
        <w:tc>
          <w:tcPr>
            <w:tcW w:w="850" w:type="dxa"/>
          </w:tcPr>
          <w:p w:rsidR="0031562E" w:rsidRPr="00282758" w:rsidRDefault="0031562E" w:rsidP="00282758">
            <w:pPr>
              <w:tabs>
                <w:tab w:val="left" w:pos="242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2D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82758" w:rsidRPr="00282758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  <w:proofErr w:type="gramEnd"/>
          </w:p>
        </w:tc>
        <w:tc>
          <w:tcPr>
            <w:tcW w:w="1134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2E" w:rsidRPr="00143321" w:rsidTr="009D18BD">
        <w:trPr>
          <w:trHeight w:val="437"/>
        </w:trPr>
        <w:tc>
          <w:tcPr>
            <w:tcW w:w="283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Векторы в пространстве. </w:t>
            </w:r>
          </w:p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</w:rPr>
              <w:t>Применяют векторно-координатный метод к решению несложных задач.</w:t>
            </w:r>
          </w:p>
        </w:tc>
        <w:tc>
          <w:tcPr>
            <w:tcW w:w="850" w:type="dxa"/>
          </w:tcPr>
          <w:p w:rsidR="00282758" w:rsidRPr="00282758" w:rsidRDefault="0031562E" w:rsidP="00282758">
            <w:pPr>
              <w:tabs>
                <w:tab w:val="left" w:pos="242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02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2758" w:rsidRPr="00282758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2E" w:rsidRPr="00143321" w:rsidTr="009D18BD">
        <w:trPr>
          <w:trHeight w:val="702"/>
        </w:trPr>
        <w:tc>
          <w:tcPr>
            <w:tcW w:w="283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="00282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форме ЕГЭ.</w:t>
            </w:r>
          </w:p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задания </w:t>
            </w: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1562E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1562E" w:rsidRPr="0031562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31562E" w:rsidRPr="00143321" w:rsidTr="009D18BD">
        <w:tc>
          <w:tcPr>
            <w:tcW w:w="283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8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Г 10-11</w:t>
            </w:r>
          </w:p>
        </w:tc>
        <w:tc>
          <w:tcPr>
            <w:tcW w:w="708" w:type="dxa"/>
          </w:tcPr>
          <w:p w:rsidR="0031562E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562E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2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скалярное произведение векторов.</w:t>
            </w:r>
          </w:p>
        </w:tc>
        <w:tc>
          <w:tcPr>
            <w:tcW w:w="850" w:type="dxa"/>
          </w:tcPr>
          <w:p w:rsidR="0031562E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56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1562E" w:rsidRPr="00143321" w:rsidRDefault="00282758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31562E" w:rsidRPr="00143321" w:rsidRDefault="0031562E" w:rsidP="009D18BD">
            <w:pPr>
              <w:tabs>
                <w:tab w:val="left" w:pos="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795" w:rsidRPr="001E7F6A" w:rsidRDefault="00C2156D" w:rsidP="00C215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  <w:t xml:space="preserve">                       </w:t>
      </w:r>
      <w:r w:rsidR="003A4887" w:rsidRPr="001E7F6A">
        <w:rPr>
          <w:rFonts w:ascii="Times New Roman" w:eastAsia="Calibri" w:hAnsi="Times New Roman" w:cs="Times New Roman"/>
          <w:sz w:val="24"/>
          <w:szCs w:val="24"/>
        </w:rPr>
        <w:t xml:space="preserve">С учетом праздничных дней </w:t>
      </w:r>
      <w:r w:rsidR="001E7F6A">
        <w:rPr>
          <w:rFonts w:ascii="Times New Roman" w:eastAsia="Calibri" w:hAnsi="Times New Roman" w:cs="Times New Roman"/>
          <w:sz w:val="24"/>
          <w:szCs w:val="24"/>
        </w:rPr>
        <w:t>планируется выполнить рабочую программу за 67 часов.</w:t>
      </w:r>
    </w:p>
    <w:p w:rsidR="00D7218B" w:rsidRDefault="00D7218B" w:rsidP="00C648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218B" w:rsidRDefault="00D7218B" w:rsidP="00BC2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18B" w:rsidRDefault="00D7218B" w:rsidP="00BC2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18B" w:rsidRDefault="00D7218B" w:rsidP="00BC2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18B" w:rsidRDefault="00D7218B" w:rsidP="00BC2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37B" w:rsidRDefault="00BC237B" w:rsidP="00BC2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BC237B" w:rsidRDefault="00BC237B" w:rsidP="00BC2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Протокол заседания</w:t>
      </w:r>
    </w:p>
    <w:p w:rsidR="00BC237B" w:rsidRDefault="00BC237B" w:rsidP="00BC2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ШМО учителей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методического совета</w:t>
      </w:r>
    </w:p>
    <w:p w:rsidR="00BC237B" w:rsidRDefault="00BC237B" w:rsidP="00BC237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естественно-</w:t>
      </w:r>
      <w:r w:rsidR="003D0FF0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цикла       </w:t>
      </w:r>
      <w:r w:rsidR="00AB424D">
        <w:rPr>
          <w:rFonts w:ascii="Times New Roman" w:hAnsi="Times New Roman"/>
          <w:sz w:val="28"/>
          <w:szCs w:val="28"/>
        </w:rPr>
        <w:t xml:space="preserve">                         </w:t>
      </w:r>
      <w:r w:rsidR="00AB424D">
        <w:rPr>
          <w:rFonts w:ascii="Times New Roman" w:hAnsi="Times New Roman"/>
          <w:sz w:val="28"/>
          <w:szCs w:val="28"/>
        </w:rPr>
        <w:tab/>
      </w:r>
      <w:r w:rsidR="00AB424D">
        <w:rPr>
          <w:rFonts w:ascii="Times New Roman" w:hAnsi="Times New Roman"/>
          <w:sz w:val="28"/>
          <w:szCs w:val="28"/>
        </w:rPr>
        <w:tab/>
      </w:r>
      <w:r w:rsidR="00AB424D">
        <w:rPr>
          <w:rFonts w:ascii="Times New Roman" w:hAnsi="Times New Roman"/>
          <w:sz w:val="28"/>
          <w:szCs w:val="28"/>
        </w:rPr>
        <w:tab/>
      </w:r>
      <w:r w:rsidR="00AB424D">
        <w:rPr>
          <w:rFonts w:ascii="Times New Roman" w:hAnsi="Times New Roman"/>
          <w:sz w:val="28"/>
          <w:szCs w:val="28"/>
        </w:rPr>
        <w:tab/>
      </w:r>
      <w:r w:rsidR="00AB424D">
        <w:rPr>
          <w:rFonts w:ascii="Times New Roman" w:hAnsi="Times New Roman"/>
          <w:sz w:val="28"/>
          <w:szCs w:val="28"/>
        </w:rPr>
        <w:tab/>
      </w:r>
      <w:r w:rsidR="00AB424D">
        <w:rPr>
          <w:rFonts w:ascii="Times New Roman" w:hAnsi="Times New Roman"/>
          <w:sz w:val="28"/>
          <w:szCs w:val="28"/>
        </w:rPr>
        <w:tab/>
        <w:t xml:space="preserve">      </w:t>
      </w:r>
      <w:r w:rsidR="003D0FF0">
        <w:rPr>
          <w:rFonts w:ascii="Times New Roman" w:hAnsi="Times New Roman"/>
          <w:sz w:val="28"/>
          <w:szCs w:val="28"/>
        </w:rPr>
        <w:t xml:space="preserve">                    </w:t>
      </w:r>
      <w:r w:rsidR="00AB42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МБОУ ТСОШ №3</w:t>
      </w:r>
    </w:p>
    <w:p w:rsidR="00BC237B" w:rsidRDefault="00BC237B" w:rsidP="00BC2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489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.08.201</w:t>
      </w:r>
      <w:r w:rsidR="00C6489D">
        <w:rPr>
          <w:rFonts w:ascii="Times New Roman" w:hAnsi="Times New Roman"/>
          <w:sz w:val="28"/>
          <w:szCs w:val="28"/>
        </w:rPr>
        <w:t>9</w:t>
      </w:r>
      <w:r w:rsidR="00AB4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№1                                          </w:t>
      </w:r>
      <w:r w:rsidR="003E6C77">
        <w:rPr>
          <w:rFonts w:ascii="Times New Roman" w:hAnsi="Times New Roman"/>
          <w:sz w:val="28"/>
          <w:szCs w:val="28"/>
        </w:rPr>
        <w:t xml:space="preserve">           </w:t>
      </w:r>
      <w:r w:rsidR="003E6C77">
        <w:rPr>
          <w:rFonts w:ascii="Times New Roman" w:hAnsi="Times New Roman"/>
          <w:sz w:val="28"/>
          <w:szCs w:val="28"/>
        </w:rPr>
        <w:tab/>
      </w:r>
      <w:r w:rsidR="003E6C77">
        <w:rPr>
          <w:rFonts w:ascii="Times New Roman" w:hAnsi="Times New Roman"/>
          <w:sz w:val="28"/>
          <w:szCs w:val="28"/>
        </w:rPr>
        <w:tab/>
      </w:r>
      <w:r w:rsidR="003E6C77">
        <w:rPr>
          <w:rFonts w:ascii="Times New Roman" w:hAnsi="Times New Roman"/>
          <w:sz w:val="28"/>
          <w:szCs w:val="28"/>
        </w:rPr>
        <w:tab/>
      </w:r>
      <w:r w:rsidR="003E6C77">
        <w:rPr>
          <w:rFonts w:ascii="Times New Roman" w:hAnsi="Times New Roman"/>
          <w:sz w:val="28"/>
          <w:szCs w:val="28"/>
        </w:rPr>
        <w:tab/>
      </w:r>
      <w:r w:rsidR="003E6C77">
        <w:rPr>
          <w:rFonts w:ascii="Times New Roman" w:hAnsi="Times New Roman"/>
          <w:sz w:val="28"/>
          <w:szCs w:val="28"/>
        </w:rPr>
        <w:tab/>
      </w:r>
      <w:r w:rsidR="003E6C77">
        <w:rPr>
          <w:rFonts w:ascii="Times New Roman" w:hAnsi="Times New Roman"/>
          <w:sz w:val="28"/>
          <w:szCs w:val="28"/>
        </w:rPr>
        <w:tab/>
      </w:r>
      <w:r w:rsidR="003E6C77">
        <w:rPr>
          <w:rFonts w:ascii="Times New Roman" w:hAnsi="Times New Roman"/>
          <w:sz w:val="28"/>
          <w:szCs w:val="28"/>
        </w:rPr>
        <w:tab/>
        <w:t xml:space="preserve">         от </w:t>
      </w:r>
      <w:r w:rsidR="00C6489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.08.201</w:t>
      </w:r>
      <w:r w:rsidR="00C6489D">
        <w:rPr>
          <w:rFonts w:ascii="Times New Roman" w:hAnsi="Times New Roman"/>
          <w:sz w:val="28"/>
          <w:szCs w:val="28"/>
        </w:rPr>
        <w:t>9</w:t>
      </w:r>
      <w:r w:rsidR="00AB4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№1</w:t>
      </w:r>
    </w:p>
    <w:p w:rsidR="00840148" w:rsidRDefault="00AB424D" w:rsidP="00BC2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__________Гринёва Т. В.</w:t>
      </w:r>
      <w:r w:rsidR="00BC237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C237B">
        <w:rPr>
          <w:rFonts w:ascii="Times New Roman" w:hAnsi="Times New Roman"/>
          <w:sz w:val="28"/>
          <w:szCs w:val="28"/>
        </w:rPr>
        <w:tab/>
      </w:r>
      <w:r w:rsidR="00BC237B">
        <w:rPr>
          <w:rFonts w:ascii="Times New Roman" w:hAnsi="Times New Roman"/>
          <w:sz w:val="28"/>
          <w:szCs w:val="28"/>
        </w:rPr>
        <w:tab/>
      </w:r>
      <w:r w:rsidR="00840148">
        <w:rPr>
          <w:rFonts w:ascii="Times New Roman" w:hAnsi="Times New Roman"/>
          <w:sz w:val="28"/>
          <w:szCs w:val="28"/>
        </w:rPr>
        <w:tab/>
      </w:r>
      <w:r w:rsidR="00840148">
        <w:rPr>
          <w:rFonts w:ascii="Times New Roman" w:hAnsi="Times New Roman"/>
          <w:sz w:val="28"/>
          <w:szCs w:val="28"/>
        </w:rPr>
        <w:tab/>
      </w:r>
      <w:r w:rsidR="00840148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D0FF0">
        <w:rPr>
          <w:rFonts w:ascii="Times New Roman" w:hAnsi="Times New Roman"/>
          <w:sz w:val="28"/>
          <w:szCs w:val="28"/>
        </w:rPr>
        <w:t xml:space="preserve"> </w:t>
      </w:r>
      <w:r w:rsidR="00840148">
        <w:rPr>
          <w:rFonts w:ascii="Times New Roman" w:hAnsi="Times New Roman"/>
          <w:sz w:val="28"/>
          <w:szCs w:val="28"/>
        </w:rPr>
        <w:t>Зам. Директора</w:t>
      </w:r>
      <w:r>
        <w:rPr>
          <w:rFonts w:ascii="Times New Roman" w:hAnsi="Times New Roman"/>
          <w:sz w:val="28"/>
          <w:szCs w:val="28"/>
        </w:rPr>
        <w:t xml:space="preserve"> по УВР</w:t>
      </w:r>
    </w:p>
    <w:p w:rsidR="00566CE1" w:rsidRPr="00FD4643" w:rsidRDefault="00AB424D" w:rsidP="00D72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3D0F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</w:t>
      </w:r>
    </w:p>
    <w:sectPr w:rsidR="00566CE1" w:rsidRPr="00FD4643" w:rsidSect="00F32402">
      <w:pgSz w:w="16838" w:h="11906" w:orient="landscape"/>
      <w:pgMar w:top="709" w:right="1134" w:bottom="993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ED" w:rsidRDefault="000F20ED" w:rsidP="00CF453D">
      <w:pPr>
        <w:spacing w:after="0" w:line="240" w:lineRule="auto"/>
      </w:pPr>
      <w:r>
        <w:separator/>
      </w:r>
    </w:p>
  </w:endnote>
  <w:endnote w:type="continuationSeparator" w:id="0">
    <w:p w:rsidR="000F20ED" w:rsidRDefault="000F20ED" w:rsidP="00CF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ED" w:rsidRDefault="000F20ED" w:rsidP="00CF453D">
      <w:pPr>
        <w:spacing w:after="0" w:line="240" w:lineRule="auto"/>
      </w:pPr>
      <w:r>
        <w:separator/>
      </w:r>
    </w:p>
  </w:footnote>
  <w:footnote w:type="continuationSeparator" w:id="0">
    <w:p w:rsidR="000F20ED" w:rsidRDefault="000F20ED" w:rsidP="00CF4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EBF"/>
    <w:multiLevelType w:val="multilevel"/>
    <w:tmpl w:val="CD86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E2498"/>
    <w:multiLevelType w:val="multilevel"/>
    <w:tmpl w:val="4C4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300C2"/>
    <w:multiLevelType w:val="hybridMultilevel"/>
    <w:tmpl w:val="99B2A7A2"/>
    <w:lvl w:ilvl="0" w:tplc="30F0BB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F0EA1"/>
    <w:multiLevelType w:val="multilevel"/>
    <w:tmpl w:val="D92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8110F"/>
    <w:multiLevelType w:val="multilevel"/>
    <w:tmpl w:val="4F1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00287"/>
    <w:multiLevelType w:val="multilevel"/>
    <w:tmpl w:val="4952513A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224452E4"/>
    <w:multiLevelType w:val="hybridMultilevel"/>
    <w:tmpl w:val="84261D64"/>
    <w:lvl w:ilvl="0" w:tplc="5EBA5AFC">
      <w:start w:val="1"/>
      <w:numFmt w:val="bullet"/>
      <w:lvlText w:val=""/>
      <w:lvlJc w:val="left"/>
      <w:pPr>
        <w:tabs>
          <w:tab w:val="num" w:pos="1702"/>
        </w:tabs>
        <w:ind w:left="2825" w:hanging="283"/>
      </w:pPr>
      <w:rPr>
        <w:rFonts w:ascii="Symbol" w:hAnsi="Symbol" w:cs="Symbol" w:hint="default"/>
        <w:sz w:val="24"/>
        <w:szCs w:val="24"/>
      </w:rPr>
    </w:lvl>
    <w:lvl w:ilvl="1" w:tplc="949215D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257834C2"/>
    <w:multiLevelType w:val="hybridMultilevel"/>
    <w:tmpl w:val="8DD0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0C1B47"/>
    <w:multiLevelType w:val="multilevel"/>
    <w:tmpl w:val="764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60226"/>
    <w:multiLevelType w:val="multilevel"/>
    <w:tmpl w:val="4952513A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2AC06CF"/>
    <w:multiLevelType w:val="multilevel"/>
    <w:tmpl w:val="E9D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57DF3"/>
    <w:multiLevelType w:val="hybridMultilevel"/>
    <w:tmpl w:val="41DA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D01AD"/>
    <w:multiLevelType w:val="hybridMultilevel"/>
    <w:tmpl w:val="F2C2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3E253D2"/>
    <w:multiLevelType w:val="hybridMultilevel"/>
    <w:tmpl w:val="B0100B68"/>
    <w:lvl w:ilvl="0" w:tplc="CDA4B87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D9CD7A0"/>
    <w:multiLevelType w:val="singleLevel"/>
    <w:tmpl w:val="67C953EC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18">
    <w:nsid w:val="60056354"/>
    <w:multiLevelType w:val="hybridMultilevel"/>
    <w:tmpl w:val="B3E01410"/>
    <w:lvl w:ilvl="0" w:tplc="13E24CE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5CD2BCE"/>
    <w:multiLevelType w:val="multilevel"/>
    <w:tmpl w:val="8D6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56EB6"/>
    <w:multiLevelType w:val="multilevel"/>
    <w:tmpl w:val="276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F0796C"/>
    <w:multiLevelType w:val="multilevel"/>
    <w:tmpl w:val="C7D6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4648F"/>
    <w:multiLevelType w:val="hybridMultilevel"/>
    <w:tmpl w:val="2C68F92C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D9420FD"/>
    <w:multiLevelType w:val="multilevel"/>
    <w:tmpl w:val="6B5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3634C9"/>
    <w:multiLevelType w:val="multilevel"/>
    <w:tmpl w:val="60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DB4F67"/>
    <w:multiLevelType w:val="multilevel"/>
    <w:tmpl w:val="C1C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093091"/>
    <w:multiLevelType w:val="multilevel"/>
    <w:tmpl w:val="F24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49424C"/>
    <w:multiLevelType w:val="hybridMultilevel"/>
    <w:tmpl w:val="4702AD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FD67ABF"/>
    <w:multiLevelType w:val="multilevel"/>
    <w:tmpl w:val="98E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7"/>
  </w:num>
  <w:num w:numId="6">
    <w:abstractNumId w:val="15"/>
  </w:num>
  <w:num w:numId="7">
    <w:abstractNumId w:val="1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16"/>
  </w:num>
  <w:num w:numId="12">
    <w:abstractNumId w:val="2"/>
  </w:num>
  <w:num w:numId="13">
    <w:abstractNumId w:val="25"/>
  </w:num>
  <w:num w:numId="14">
    <w:abstractNumId w:val="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0"/>
  </w:num>
  <w:num w:numId="19">
    <w:abstractNumId w:val="8"/>
  </w:num>
  <w:num w:numId="20">
    <w:abstractNumId w:val="3"/>
  </w:num>
  <w:num w:numId="21">
    <w:abstractNumId w:val="26"/>
  </w:num>
  <w:num w:numId="22">
    <w:abstractNumId w:val="19"/>
  </w:num>
  <w:num w:numId="23">
    <w:abstractNumId w:val="4"/>
  </w:num>
  <w:num w:numId="24">
    <w:abstractNumId w:val="21"/>
  </w:num>
  <w:num w:numId="25">
    <w:abstractNumId w:val="28"/>
  </w:num>
  <w:num w:numId="26">
    <w:abstractNumId w:val="24"/>
  </w:num>
  <w:num w:numId="27">
    <w:abstractNumId w:val="23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232"/>
    <w:rsid w:val="00030AFE"/>
    <w:rsid w:val="0004259B"/>
    <w:rsid w:val="000838AE"/>
    <w:rsid w:val="000B099A"/>
    <w:rsid w:val="000D75D8"/>
    <w:rsid w:val="000F20ED"/>
    <w:rsid w:val="000F3C25"/>
    <w:rsid w:val="00106A04"/>
    <w:rsid w:val="00115D09"/>
    <w:rsid w:val="00115D2C"/>
    <w:rsid w:val="00133546"/>
    <w:rsid w:val="00137233"/>
    <w:rsid w:val="00142FFF"/>
    <w:rsid w:val="00143321"/>
    <w:rsid w:val="00163E1B"/>
    <w:rsid w:val="00172E57"/>
    <w:rsid w:val="001A5538"/>
    <w:rsid w:val="001B0AFA"/>
    <w:rsid w:val="001B4683"/>
    <w:rsid w:val="001B7B35"/>
    <w:rsid w:val="001C3AB5"/>
    <w:rsid w:val="001E7F6A"/>
    <w:rsid w:val="00200F0D"/>
    <w:rsid w:val="00202D81"/>
    <w:rsid w:val="00207494"/>
    <w:rsid w:val="0021281C"/>
    <w:rsid w:val="00247532"/>
    <w:rsid w:val="00272F8F"/>
    <w:rsid w:val="00277465"/>
    <w:rsid w:val="00282758"/>
    <w:rsid w:val="002B300B"/>
    <w:rsid w:val="002B7E7F"/>
    <w:rsid w:val="002D1752"/>
    <w:rsid w:val="002F62D0"/>
    <w:rsid w:val="0031562E"/>
    <w:rsid w:val="00326983"/>
    <w:rsid w:val="00335160"/>
    <w:rsid w:val="0035322A"/>
    <w:rsid w:val="00360DFE"/>
    <w:rsid w:val="00363B35"/>
    <w:rsid w:val="0036632D"/>
    <w:rsid w:val="003A4887"/>
    <w:rsid w:val="003B193D"/>
    <w:rsid w:val="003C2C66"/>
    <w:rsid w:val="003D0FF0"/>
    <w:rsid w:val="003E0FC7"/>
    <w:rsid w:val="003E6C77"/>
    <w:rsid w:val="003F172F"/>
    <w:rsid w:val="004233EA"/>
    <w:rsid w:val="004469A8"/>
    <w:rsid w:val="004561FB"/>
    <w:rsid w:val="00470566"/>
    <w:rsid w:val="004A1534"/>
    <w:rsid w:val="004A5CB6"/>
    <w:rsid w:val="004A6966"/>
    <w:rsid w:val="004F2232"/>
    <w:rsid w:val="005327DE"/>
    <w:rsid w:val="00543D96"/>
    <w:rsid w:val="00564F68"/>
    <w:rsid w:val="00566CE1"/>
    <w:rsid w:val="00586607"/>
    <w:rsid w:val="005979DF"/>
    <w:rsid w:val="005B12DF"/>
    <w:rsid w:val="005E538C"/>
    <w:rsid w:val="005F2B83"/>
    <w:rsid w:val="00615F4E"/>
    <w:rsid w:val="00620C87"/>
    <w:rsid w:val="00621795"/>
    <w:rsid w:val="00630450"/>
    <w:rsid w:val="00635F8E"/>
    <w:rsid w:val="00674B9B"/>
    <w:rsid w:val="006879CB"/>
    <w:rsid w:val="00697D4C"/>
    <w:rsid w:val="006B51E3"/>
    <w:rsid w:val="0070578A"/>
    <w:rsid w:val="00716BDE"/>
    <w:rsid w:val="00726981"/>
    <w:rsid w:val="00745E80"/>
    <w:rsid w:val="0074783E"/>
    <w:rsid w:val="007914CE"/>
    <w:rsid w:val="007B7709"/>
    <w:rsid w:val="007E330F"/>
    <w:rsid w:val="007F06C0"/>
    <w:rsid w:val="007F73A0"/>
    <w:rsid w:val="00840148"/>
    <w:rsid w:val="00850AEF"/>
    <w:rsid w:val="00862C93"/>
    <w:rsid w:val="0089121E"/>
    <w:rsid w:val="00892E86"/>
    <w:rsid w:val="008C20C2"/>
    <w:rsid w:val="00903A11"/>
    <w:rsid w:val="00906007"/>
    <w:rsid w:val="009359E1"/>
    <w:rsid w:val="00964F38"/>
    <w:rsid w:val="00966429"/>
    <w:rsid w:val="00980EE1"/>
    <w:rsid w:val="009C6D87"/>
    <w:rsid w:val="009D18BD"/>
    <w:rsid w:val="009D7CA8"/>
    <w:rsid w:val="00A05A71"/>
    <w:rsid w:val="00A36354"/>
    <w:rsid w:val="00A41761"/>
    <w:rsid w:val="00A564BF"/>
    <w:rsid w:val="00A67530"/>
    <w:rsid w:val="00A72E5A"/>
    <w:rsid w:val="00A741FF"/>
    <w:rsid w:val="00AB424D"/>
    <w:rsid w:val="00AD3925"/>
    <w:rsid w:val="00B02CA2"/>
    <w:rsid w:val="00B108E1"/>
    <w:rsid w:val="00B260ED"/>
    <w:rsid w:val="00B92DFF"/>
    <w:rsid w:val="00BA1221"/>
    <w:rsid w:val="00BC237B"/>
    <w:rsid w:val="00BC5DF6"/>
    <w:rsid w:val="00BE3144"/>
    <w:rsid w:val="00BE3EC1"/>
    <w:rsid w:val="00C14445"/>
    <w:rsid w:val="00C2156D"/>
    <w:rsid w:val="00C23F8F"/>
    <w:rsid w:val="00C44B0C"/>
    <w:rsid w:val="00C54898"/>
    <w:rsid w:val="00C55E9F"/>
    <w:rsid w:val="00C6489D"/>
    <w:rsid w:val="00CB2C49"/>
    <w:rsid w:val="00CE5402"/>
    <w:rsid w:val="00CF453D"/>
    <w:rsid w:val="00CF794D"/>
    <w:rsid w:val="00D0677B"/>
    <w:rsid w:val="00D109CA"/>
    <w:rsid w:val="00D17459"/>
    <w:rsid w:val="00D7218B"/>
    <w:rsid w:val="00D74AA2"/>
    <w:rsid w:val="00D76BF0"/>
    <w:rsid w:val="00D85F28"/>
    <w:rsid w:val="00D91840"/>
    <w:rsid w:val="00D979AE"/>
    <w:rsid w:val="00DA3A66"/>
    <w:rsid w:val="00DA5EB4"/>
    <w:rsid w:val="00DF7BFD"/>
    <w:rsid w:val="00DF7D98"/>
    <w:rsid w:val="00E3475E"/>
    <w:rsid w:val="00E40295"/>
    <w:rsid w:val="00E549A9"/>
    <w:rsid w:val="00E643C0"/>
    <w:rsid w:val="00E90F6C"/>
    <w:rsid w:val="00E915B8"/>
    <w:rsid w:val="00E970FA"/>
    <w:rsid w:val="00EC11F3"/>
    <w:rsid w:val="00EE0E3E"/>
    <w:rsid w:val="00F15C9C"/>
    <w:rsid w:val="00F31F58"/>
    <w:rsid w:val="00F32402"/>
    <w:rsid w:val="00F3641D"/>
    <w:rsid w:val="00F53542"/>
    <w:rsid w:val="00F67109"/>
    <w:rsid w:val="00F832F2"/>
    <w:rsid w:val="00F92225"/>
    <w:rsid w:val="00FB3657"/>
    <w:rsid w:val="00FD0C1D"/>
    <w:rsid w:val="00FD4643"/>
    <w:rsid w:val="00FE1522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F223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2225"/>
    <w:pPr>
      <w:ind w:left="720"/>
      <w:contextualSpacing/>
    </w:pPr>
  </w:style>
  <w:style w:type="paragraph" w:customStyle="1" w:styleId="a4">
    <w:name w:val="задвтекс"/>
    <w:basedOn w:val="a"/>
    <w:rsid w:val="004469A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footnote reference"/>
    <w:basedOn w:val="a0"/>
    <w:uiPriority w:val="99"/>
    <w:semiHidden/>
    <w:rsid w:val="00CF453D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CF453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F4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BC237B"/>
  </w:style>
  <w:style w:type="character" w:styleId="a8">
    <w:name w:val="Hyperlink"/>
    <w:basedOn w:val="a0"/>
    <w:uiPriority w:val="99"/>
    <w:semiHidden/>
    <w:unhideWhenUsed/>
    <w:rsid w:val="00D109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A1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F223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BA978-74C5-445D-AEE3-61FC824A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12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2019-09-12T11:38:00Z</cp:lastPrinted>
  <dcterms:created xsi:type="dcterms:W3CDTF">2015-10-23T13:35:00Z</dcterms:created>
  <dcterms:modified xsi:type="dcterms:W3CDTF">2019-10-08T10:28:00Z</dcterms:modified>
</cp:coreProperties>
</file>